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C2" w:rsidRPr="00F04766" w:rsidRDefault="00E274C2" w:rsidP="00E274C2">
      <w:pPr>
        <w:jc w:val="center"/>
        <w:rPr>
          <w:rFonts w:ascii="Courier New" w:hAnsi="Courier New"/>
          <w:spacing w:val="20"/>
        </w:rPr>
      </w:pPr>
      <w:r w:rsidRPr="00F04766">
        <w:rPr>
          <w:noProof/>
        </w:rPr>
        <w:drawing>
          <wp:inline distT="0" distB="0" distL="0" distR="0">
            <wp:extent cx="542290" cy="71247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C2" w:rsidRPr="00F04766" w:rsidRDefault="00E274C2" w:rsidP="00E274C2">
      <w:pPr>
        <w:spacing w:line="252" w:lineRule="auto"/>
        <w:jc w:val="center"/>
        <w:rPr>
          <w:b/>
          <w:spacing w:val="24"/>
        </w:rPr>
      </w:pPr>
      <w:r w:rsidRPr="00F04766">
        <w:rPr>
          <w:b/>
          <w:spacing w:val="24"/>
        </w:rPr>
        <w:t xml:space="preserve">АДМИНИСТРАЦИЯ </w:t>
      </w:r>
    </w:p>
    <w:p w:rsidR="00E274C2" w:rsidRPr="00F04766" w:rsidRDefault="00AA41F4" w:rsidP="00E274C2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МЕЧЕТНЕНСКОГО</w:t>
      </w:r>
      <w:r w:rsidR="00E274C2" w:rsidRPr="00F04766">
        <w:rPr>
          <w:b/>
          <w:spacing w:val="24"/>
          <w:sz w:val="24"/>
        </w:rPr>
        <w:t xml:space="preserve">  МУНИЦИПАЛЬНОГО  ОБРАЗОВАНИЯ</w:t>
      </w:r>
      <w:r w:rsidR="00E274C2" w:rsidRPr="00F04766">
        <w:rPr>
          <w:b/>
          <w:spacing w:val="24"/>
          <w:sz w:val="24"/>
        </w:rPr>
        <w:br/>
        <w:t>СОВЕТСКОГО  МУНИЦИПАЛЬНОГО  РАЙОНА</w:t>
      </w:r>
    </w:p>
    <w:p w:rsidR="00E274C2" w:rsidRPr="00F04766" w:rsidRDefault="00E274C2" w:rsidP="00E274C2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F04766">
        <w:rPr>
          <w:b/>
          <w:spacing w:val="24"/>
          <w:sz w:val="24"/>
        </w:rPr>
        <w:t xml:space="preserve"> САРАТОВСКОЙ ОБЛАСТИ</w:t>
      </w:r>
    </w:p>
    <w:p w:rsidR="00E274C2" w:rsidRPr="00F04766" w:rsidRDefault="00E274C2" w:rsidP="00E274C2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 w:rsidRPr="00F04766">
        <w:rPr>
          <w:b/>
          <w:spacing w:val="110"/>
          <w:sz w:val="30"/>
        </w:rPr>
        <w:t>ПОСТАНОВЛЕНИЕ</w:t>
      </w:r>
    </w:p>
    <w:p w:rsidR="00E274C2" w:rsidRPr="00F04766" w:rsidRDefault="00E274C2" w:rsidP="00E274C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E274C2" w:rsidRPr="00F04766" w:rsidRDefault="00933E82" w:rsidP="00E274C2">
      <w:pPr>
        <w:autoSpaceDE w:val="0"/>
        <w:autoSpaceDN w:val="0"/>
        <w:adjustRightInd w:val="0"/>
        <w:rPr>
          <w:bCs/>
          <w:szCs w:val="28"/>
        </w:rPr>
      </w:pPr>
      <w:r w:rsidRPr="00F04766">
        <w:rPr>
          <w:bCs/>
          <w:szCs w:val="28"/>
        </w:rPr>
        <w:t>от 22.05.2024 №</w:t>
      </w:r>
      <w:r w:rsidR="00F04766">
        <w:rPr>
          <w:bCs/>
          <w:szCs w:val="28"/>
        </w:rPr>
        <w:t xml:space="preserve"> </w:t>
      </w:r>
      <w:r>
        <w:rPr>
          <w:bCs/>
          <w:szCs w:val="28"/>
        </w:rPr>
        <w:t>34</w:t>
      </w:r>
      <w:r w:rsidR="00AA41F4">
        <w:rPr>
          <w:bCs/>
          <w:szCs w:val="28"/>
        </w:rPr>
        <w:t xml:space="preserve">                                                                      </w:t>
      </w:r>
      <w:r w:rsidR="00E274C2" w:rsidRPr="00F04766">
        <w:rPr>
          <w:bCs/>
          <w:szCs w:val="28"/>
        </w:rPr>
        <w:t xml:space="preserve"> </w:t>
      </w:r>
    </w:p>
    <w:p w:rsidR="00E274C2" w:rsidRPr="00F04766" w:rsidRDefault="00E274C2" w:rsidP="00E274C2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F04766">
        <w:rPr>
          <w:bCs/>
          <w:sz w:val="18"/>
          <w:szCs w:val="18"/>
        </w:rPr>
        <w:t xml:space="preserve">с. </w:t>
      </w:r>
      <w:proofErr w:type="spellStart"/>
      <w:r w:rsidR="00AA41F4">
        <w:rPr>
          <w:bCs/>
          <w:sz w:val="18"/>
          <w:szCs w:val="18"/>
        </w:rPr>
        <w:t>Мечетное</w:t>
      </w:r>
      <w:proofErr w:type="spellEnd"/>
      <w:r w:rsidRPr="00F04766">
        <w:rPr>
          <w:bCs/>
          <w:sz w:val="18"/>
          <w:szCs w:val="18"/>
        </w:rPr>
        <w:t xml:space="preserve"> </w:t>
      </w:r>
    </w:p>
    <w:p w:rsidR="00E274C2" w:rsidRPr="00F04766" w:rsidRDefault="00E274C2" w:rsidP="00E274C2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E274C2" w:rsidRPr="00F04766" w:rsidRDefault="00C01328" w:rsidP="00E274C2">
      <w:pPr>
        <w:autoSpaceDE w:val="0"/>
        <w:autoSpaceDN w:val="0"/>
        <w:adjustRightInd w:val="0"/>
        <w:rPr>
          <w:b/>
          <w:bCs/>
          <w:szCs w:val="28"/>
        </w:rPr>
      </w:pPr>
      <w:r w:rsidRPr="00F04766">
        <w:rPr>
          <w:b/>
          <w:bCs/>
          <w:szCs w:val="28"/>
        </w:rPr>
        <w:t>О внесении</w:t>
      </w:r>
      <w:r w:rsidR="00E274C2" w:rsidRPr="00F04766">
        <w:rPr>
          <w:b/>
          <w:bCs/>
          <w:szCs w:val="28"/>
        </w:rPr>
        <w:t xml:space="preserve"> </w:t>
      </w:r>
      <w:r w:rsidRPr="00F04766">
        <w:rPr>
          <w:b/>
          <w:bCs/>
          <w:szCs w:val="28"/>
        </w:rPr>
        <w:t>изменений в</w:t>
      </w:r>
      <w:r w:rsidR="00E274C2" w:rsidRPr="00F04766">
        <w:rPr>
          <w:b/>
          <w:bCs/>
          <w:szCs w:val="28"/>
        </w:rPr>
        <w:t xml:space="preserve"> постановление от </w:t>
      </w:r>
      <w:r>
        <w:rPr>
          <w:b/>
          <w:bCs/>
          <w:szCs w:val="28"/>
        </w:rPr>
        <w:t>15</w:t>
      </w:r>
      <w:r w:rsidRPr="00F04766">
        <w:rPr>
          <w:b/>
          <w:bCs/>
          <w:szCs w:val="28"/>
        </w:rPr>
        <w:t>.</w:t>
      </w:r>
      <w:r>
        <w:rPr>
          <w:b/>
          <w:bCs/>
          <w:szCs w:val="28"/>
        </w:rPr>
        <w:t>1</w:t>
      </w:r>
      <w:r w:rsidRPr="00F04766">
        <w:rPr>
          <w:b/>
          <w:bCs/>
          <w:szCs w:val="28"/>
        </w:rPr>
        <w:t>2.201</w:t>
      </w:r>
      <w:r>
        <w:rPr>
          <w:b/>
          <w:bCs/>
          <w:szCs w:val="28"/>
        </w:rPr>
        <w:t>5 №</w:t>
      </w:r>
      <w:r w:rsidR="00AA41F4">
        <w:rPr>
          <w:b/>
          <w:bCs/>
          <w:szCs w:val="28"/>
        </w:rPr>
        <w:t xml:space="preserve"> 68</w:t>
      </w:r>
      <w:r w:rsidR="00E274C2" w:rsidRPr="00F04766">
        <w:rPr>
          <w:b/>
          <w:bCs/>
          <w:szCs w:val="28"/>
        </w:rPr>
        <w:t xml:space="preserve"> </w:t>
      </w:r>
    </w:p>
    <w:p w:rsidR="00E274C2" w:rsidRPr="00F04766" w:rsidRDefault="00E274C2" w:rsidP="00E274C2">
      <w:pPr>
        <w:shd w:val="clear" w:color="auto" w:fill="FFFFFF"/>
        <w:spacing w:before="14" w:line="317" w:lineRule="exact"/>
        <w:ind w:right="29" w:firstLine="851"/>
        <w:jc w:val="both"/>
        <w:rPr>
          <w:iCs/>
          <w:color w:val="000000"/>
          <w:spacing w:val="9"/>
          <w:sz w:val="24"/>
          <w:szCs w:val="24"/>
        </w:rPr>
      </w:pPr>
    </w:p>
    <w:p w:rsidR="00E274C2" w:rsidRPr="00F04766" w:rsidRDefault="00C01328" w:rsidP="00E274C2">
      <w:pPr>
        <w:pStyle w:val="text3cl"/>
        <w:spacing w:before="0" w:after="0"/>
        <w:ind w:firstLine="709"/>
        <w:jc w:val="both"/>
        <w:rPr>
          <w:sz w:val="28"/>
          <w:szCs w:val="28"/>
        </w:rPr>
      </w:pPr>
      <w:r w:rsidRPr="00F04766">
        <w:rPr>
          <w:sz w:val="28"/>
          <w:szCs w:val="28"/>
        </w:rPr>
        <w:t>В соответствии с поправками,</w:t>
      </w:r>
      <w:r w:rsidR="00E274C2" w:rsidRPr="00F04766">
        <w:rPr>
          <w:sz w:val="28"/>
          <w:szCs w:val="28"/>
        </w:rPr>
        <w:t xml:space="preserve"> внесенными постановлением Правительства Российской Федерации от 05.02.2024 № 124 в Правила присвоения, изменения и аннулирования адресов и руководствуясь </w:t>
      </w:r>
      <w:r w:rsidR="00AA41F4" w:rsidRPr="00F04766">
        <w:rPr>
          <w:sz w:val="28"/>
          <w:szCs w:val="28"/>
        </w:rPr>
        <w:t xml:space="preserve">Уставом </w:t>
      </w:r>
      <w:proofErr w:type="spellStart"/>
      <w:r w:rsidR="00AA41F4" w:rsidRPr="00F04766">
        <w:rPr>
          <w:sz w:val="28"/>
          <w:szCs w:val="28"/>
        </w:rPr>
        <w:t>Мечетненского</w:t>
      </w:r>
      <w:proofErr w:type="spellEnd"/>
      <w:r w:rsidR="00AA41F4" w:rsidRPr="00F04766">
        <w:rPr>
          <w:sz w:val="28"/>
          <w:szCs w:val="28"/>
        </w:rPr>
        <w:t xml:space="preserve"> муниципального</w:t>
      </w:r>
      <w:r w:rsidR="00E274C2" w:rsidRPr="00F04766">
        <w:rPr>
          <w:sz w:val="28"/>
          <w:szCs w:val="28"/>
        </w:rPr>
        <w:t xml:space="preserve"> </w:t>
      </w:r>
      <w:r w:rsidR="00AA41F4" w:rsidRPr="00F04766">
        <w:rPr>
          <w:sz w:val="28"/>
          <w:szCs w:val="28"/>
        </w:rPr>
        <w:t xml:space="preserve">образования, администрация </w:t>
      </w:r>
      <w:proofErr w:type="spellStart"/>
      <w:r w:rsidR="00AA41F4" w:rsidRPr="00F04766">
        <w:rPr>
          <w:sz w:val="28"/>
          <w:szCs w:val="28"/>
        </w:rPr>
        <w:t>Мечетненского</w:t>
      </w:r>
      <w:proofErr w:type="spellEnd"/>
      <w:r w:rsidR="00AA41F4" w:rsidRPr="00F04766">
        <w:rPr>
          <w:sz w:val="28"/>
          <w:szCs w:val="28"/>
        </w:rPr>
        <w:t xml:space="preserve"> муниципального</w:t>
      </w:r>
      <w:r w:rsidR="00E274C2" w:rsidRPr="00F04766">
        <w:rPr>
          <w:sz w:val="28"/>
          <w:szCs w:val="28"/>
        </w:rPr>
        <w:t xml:space="preserve"> </w:t>
      </w:r>
      <w:r w:rsidRPr="00F04766">
        <w:rPr>
          <w:sz w:val="28"/>
          <w:szCs w:val="28"/>
        </w:rPr>
        <w:t>образования ПОСТАНОВЛЯЕТ</w:t>
      </w:r>
      <w:r w:rsidR="00E274C2" w:rsidRPr="00F04766">
        <w:rPr>
          <w:sz w:val="28"/>
          <w:szCs w:val="28"/>
        </w:rPr>
        <w:t>:</w:t>
      </w:r>
    </w:p>
    <w:p w:rsidR="00E274C2" w:rsidRPr="00F04766" w:rsidRDefault="00E274C2" w:rsidP="00E274C2">
      <w:pPr>
        <w:ind w:firstLine="708"/>
        <w:jc w:val="both"/>
        <w:rPr>
          <w:szCs w:val="28"/>
        </w:rPr>
      </w:pPr>
      <w:r w:rsidRPr="00F04766">
        <w:rPr>
          <w:szCs w:val="28"/>
        </w:rPr>
        <w:t xml:space="preserve">1.Внести </w:t>
      </w:r>
      <w:r w:rsidR="00C01328" w:rsidRPr="00F04766">
        <w:rPr>
          <w:szCs w:val="28"/>
        </w:rPr>
        <w:t>в постановление</w:t>
      </w:r>
      <w:r w:rsidRPr="00F04766">
        <w:rPr>
          <w:szCs w:val="28"/>
        </w:rPr>
        <w:t xml:space="preserve"> </w:t>
      </w:r>
      <w:r w:rsidR="00C01328" w:rsidRPr="00F04766">
        <w:rPr>
          <w:szCs w:val="28"/>
        </w:rPr>
        <w:t xml:space="preserve">администрации </w:t>
      </w:r>
      <w:proofErr w:type="spellStart"/>
      <w:r w:rsidR="00C01328" w:rsidRPr="00F04766">
        <w:rPr>
          <w:szCs w:val="28"/>
        </w:rPr>
        <w:t>Мечетненского</w:t>
      </w:r>
      <w:proofErr w:type="spellEnd"/>
      <w:r w:rsidRPr="00F04766">
        <w:rPr>
          <w:szCs w:val="28"/>
        </w:rPr>
        <w:t xml:space="preserve"> муниципального образования от </w:t>
      </w:r>
      <w:r w:rsidR="00C01328">
        <w:rPr>
          <w:szCs w:val="28"/>
        </w:rPr>
        <w:t>15.1</w:t>
      </w:r>
      <w:r w:rsidRPr="00F04766">
        <w:rPr>
          <w:szCs w:val="28"/>
        </w:rPr>
        <w:t>2.201</w:t>
      </w:r>
      <w:r w:rsidR="00C01328">
        <w:rPr>
          <w:szCs w:val="28"/>
        </w:rPr>
        <w:t>5</w:t>
      </w:r>
      <w:r w:rsidRPr="00F04766">
        <w:rPr>
          <w:szCs w:val="28"/>
        </w:rPr>
        <w:t xml:space="preserve"> № </w:t>
      </w:r>
      <w:r w:rsidR="00C01328">
        <w:rPr>
          <w:szCs w:val="28"/>
        </w:rPr>
        <w:t>68</w:t>
      </w:r>
      <w:r w:rsidRPr="00F04766">
        <w:rPr>
          <w:szCs w:val="28"/>
        </w:rPr>
        <w:t xml:space="preserve"> «Об утверждении </w:t>
      </w:r>
      <w:r w:rsidR="00C01328" w:rsidRPr="00F04766">
        <w:rPr>
          <w:szCs w:val="28"/>
        </w:rPr>
        <w:t>административного регламента</w:t>
      </w:r>
      <w:r w:rsidRPr="00F04766">
        <w:rPr>
          <w:szCs w:val="28"/>
        </w:rPr>
        <w:t xml:space="preserve"> предоставления муниципальной услуги «</w:t>
      </w:r>
      <w:r w:rsidR="00C01328" w:rsidRPr="00F04766">
        <w:rPr>
          <w:szCs w:val="28"/>
        </w:rPr>
        <w:t>Присвоение адресов объектам адресации</w:t>
      </w:r>
      <w:r w:rsidRPr="00F04766">
        <w:rPr>
          <w:szCs w:val="28"/>
        </w:rPr>
        <w:t xml:space="preserve">, изменение и аннулирование </w:t>
      </w:r>
      <w:r w:rsidR="00C01328" w:rsidRPr="00F04766">
        <w:rPr>
          <w:szCs w:val="28"/>
        </w:rPr>
        <w:t>адресов» на территории</w:t>
      </w:r>
      <w:r w:rsidRPr="00F04766">
        <w:rPr>
          <w:szCs w:val="28"/>
        </w:rPr>
        <w:t xml:space="preserve"> </w:t>
      </w:r>
      <w:proofErr w:type="spellStart"/>
      <w:r w:rsidR="00C01328">
        <w:rPr>
          <w:szCs w:val="28"/>
        </w:rPr>
        <w:t>Мечетненского</w:t>
      </w:r>
      <w:proofErr w:type="spellEnd"/>
      <w:r w:rsidR="00C01328" w:rsidRPr="00F04766">
        <w:rPr>
          <w:szCs w:val="28"/>
        </w:rPr>
        <w:t xml:space="preserve"> муниципального</w:t>
      </w:r>
      <w:r w:rsidRPr="00F04766">
        <w:rPr>
          <w:szCs w:val="28"/>
        </w:rPr>
        <w:t xml:space="preserve"> образования» (</w:t>
      </w:r>
      <w:r w:rsidR="00C01328" w:rsidRPr="00F04766">
        <w:rPr>
          <w:szCs w:val="28"/>
        </w:rPr>
        <w:t>с изм.</w:t>
      </w:r>
      <w:r w:rsidRPr="00F04766">
        <w:rPr>
          <w:szCs w:val="28"/>
        </w:rPr>
        <w:t xml:space="preserve">) </w:t>
      </w:r>
      <w:r w:rsidR="00C01328" w:rsidRPr="00F04766">
        <w:rPr>
          <w:szCs w:val="28"/>
        </w:rPr>
        <w:t>следующие изменения</w:t>
      </w:r>
      <w:r w:rsidRPr="00F04766">
        <w:rPr>
          <w:szCs w:val="28"/>
        </w:rPr>
        <w:t>:</w:t>
      </w:r>
    </w:p>
    <w:p w:rsidR="00E274C2" w:rsidRPr="00F04766" w:rsidRDefault="00E274C2" w:rsidP="00E274C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8"/>
        </w:rPr>
      </w:pPr>
      <w:r w:rsidRPr="00F04766">
        <w:rPr>
          <w:szCs w:val="28"/>
        </w:rPr>
        <w:t xml:space="preserve">- пункт 2.4. раздела </w:t>
      </w:r>
      <w:r w:rsidRPr="00F04766">
        <w:rPr>
          <w:szCs w:val="28"/>
          <w:lang w:val="en-US"/>
        </w:rPr>
        <w:t>II</w:t>
      </w:r>
      <w:r w:rsidRPr="00F04766">
        <w:rPr>
          <w:szCs w:val="28"/>
        </w:rPr>
        <w:t>. приложения к постановлению изложить в новой редакции:</w:t>
      </w:r>
    </w:p>
    <w:p w:rsidR="00E274C2" w:rsidRPr="00F04766" w:rsidRDefault="00E274C2" w:rsidP="00E274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766">
        <w:rPr>
          <w:rFonts w:ascii="Times New Roman" w:hAnsi="Times New Roman" w:cs="Times New Roman"/>
          <w:sz w:val="28"/>
          <w:szCs w:val="28"/>
        </w:rPr>
        <w:t xml:space="preserve">«2.4.  Срок предоставления муниципальной услуги. </w:t>
      </w:r>
    </w:p>
    <w:p w:rsidR="000C178D" w:rsidRPr="00F04766" w:rsidRDefault="00E274C2" w:rsidP="000C17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766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аннулирования его адреса, а </w:t>
      </w:r>
      <w:r w:rsidR="00C01328" w:rsidRPr="00F04766">
        <w:rPr>
          <w:rFonts w:ascii="Times New Roman" w:hAnsi="Times New Roman" w:cs="Times New Roman"/>
          <w:sz w:val="28"/>
          <w:szCs w:val="28"/>
        </w:rPr>
        <w:t>также</w:t>
      </w:r>
      <w:r w:rsidRPr="00F04766">
        <w:rPr>
          <w:rFonts w:ascii="Times New Roman" w:hAnsi="Times New Roman" w:cs="Times New Roman"/>
          <w:sz w:val="28"/>
          <w:szCs w:val="28"/>
        </w:rPr>
        <w:t xml:space="preserve"> решение об отказе в таком присвоении или </w:t>
      </w:r>
      <w:r w:rsidR="00C01328" w:rsidRPr="00F04766">
        <w:rPr>
          <w:rFonts w:ascii="Times New Roman" w:hAnsi="Times New Roman" w:cs="Times New Roman"/>
          <w:sz w:val="28"/>
          <w:szCs w:val="28"/>
        </w:rPr>
        <w:t>аннулировании,</w:t>
      </w:r>
      <w:r w:rsidRPr="00F04766">
        <w:rPr>
          <w:rFonts w:ascii="Times New Roman" w:hAnsi="Times New Roman" w:cs="Times New Roman"/>
          <w:sz w:val="28"/>
          <w:szCs w:val="28"/>
        </w:rPr>
        <w:t xml:space="preserve"> или аннулировании его адреса, а </w:t>
      </w:r>
      <w:r w:rsidR="007D625A" w:rsidRPr="00F04766">
        <w:rPr>
          <w:rFonts w:ascii="Times New Roman" w:hAnsi="Times New Roman" w:cs="Times New Roman"/>
          <w:sz w:val="28"/>
          <w:szCs w:val="28"/>
        </w:rPr>
        <w:t>также</w:t>
      </w:r>
      <w:r w:rsidRPr="00F04766">
        <w:rPr>
          <w:rFonts w:ascii="Times New Roman" w:hAnsi="Times New Roman" w:cs="Times New Roman"/>
          <w:sz w:val="28"/>
          <w:szCs w:val="28"/>
        </w:rPr>
        <w:t xml:space="preserve"> размещения соответствующих сведений об адресе объекта адреса в государственном адресном реестре в случае подачи заявления в форме электронного документа принимаются в срок не более чем 5 рабочих дней со дня поступления заявления.»</w:t>
      </w:r>
    </w:p>
    <w:p w:rsidR="007D625A" w:rsidRPr="00F04766" w:rsidRDefault="007D625A" w:rsidP="000C17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76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4766">
        <w:rPr>
          <w:rFonts w:ascii="Times New Roman" w:hAnsi="Times New Roman" w:cs="Times New Roman"/>
          <w:sz w:val="28"/>
          <w:szCs w:val="28"/>
        </w:rPr>
        <w:t xml:space="preserve">подпункт 3) пункта 3.1. раздела </w:t>
      </w:r>
      <w:r w:rsidRPr="00F047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4766">
        <w:rPr>
          <w:rFonts w:ascii="Times New Roman" w:hAnsi="Times New Roman" w:cs="Times New Roman"/>
          <w:sz w:val="28"/>
          <w:szCs w:val="28"/>
        </w:rPr>
        <w:t>. приложения к постановлению изложить в новой редакции:</w:t>
      </w:r>
    </w:p>
    <w:p w:rsidR="000C178D" w:rsidRPr="00F04766" w:rsidRDefault="007D625A" w:rsidP="007D625A">
      <w:pPr>
        <w:ind w:firstLine="708"/>
        <w:jc w:val="both"/>
        <w:rPr>
          <w:szCs w:val="28"/>
        </w:rPr>
      </w:pPr>
      <w:r w:rsidRPr="00F04766">
        <w:rPr>
          <w:szCs w:val="28"/>
        </w:rPr>
        <w:t>«</w:t>
      </w:r>
      <w:r w:rsidR="000C178D" w:rsidRPr="00F04766">
        <w:rPr>
          <w:szCs w:val="28"/>
        </w:rPr>
        <w:t>3) направление постановления по присвоению объекту адресации адреса, изменению или аннулированию его адреса, либо решения об отказе в присвоении объекту адресации адреса, изменении или аннулировании его</w:t>
      </w:r>
      <w:r w:rsidRPr="00F04766">
        <w:rPr>
          <w:szCs w:val="28"/>
        </w:rPr>
        <w:t xml:space="preserve"> адреса с приложением выписки из государственного адресного реестра 2 об адресе объекта адресации или уведомления об отсутствии сведений в государственном адресном реестре;»</w:t>
      </w:r>
    </w:p>
    <w:p w:rsidR="00E274C2" w:rsidRPr="00F04766" w:rsidRDefault="00E274C2" w:rsidP="000C17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766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</w:t>
      </w:r>
      <w:r w:rsidR="00680987">
        <w:rPr>
          <w:rFonts w:ascii="Times New Roman" w:hAnsi="Times New Roman" w:cs="Times New Roman"/>
          <w:sz w:val="28"/>
          <w:szCs w:val="28"/>
        </w:rPr>
        <w:t xml:space="preserve"> подписания и </w:t>
      </w:r>
      <w:proofErr w:type="gramStart"/>
      <w:r w:rsidR="00680987">
        <w:rPr>
          <w:rFonts w:ascii="Times New Roman" w:hAnsi="Times New Roman" w:cs="Times New Roman"/>
          <w:sz w:val="28"/>
          <w:szCs w:val="28"/>
        </w:rPr>
        <w:t>подлежит  официальному</w:t>
      </w:r>
      <w:proofErr w:type="gramEnd"/>
      <w:r w:rsidRPr="00F04766">
        <w:rPr>
          <w:rFonts w:ascii="Times New Roman" w:hAnsi="Times New Roman" w:cs="Times New Roman"/>
          <w:sz w:val="28"/>
          <w:szCs w:val="28"/>
        </w:rPr>
        <w:t xml:space="preserve"> оп</w:t>
      </w:r>
      <w:r w:rsidR="00680987">
        <w:rPr>
          <w:rFonts w:ascii="Times New Roman" w:hAnsi="Times New Roman" w:cs="Times New Roman"/>
          <w:sz w:val="28"/>
          <w:szCs w:val="28"/>
        </w:rPr>
        <w:t>убликованию</w:t>
      </w:r>
      <w:bookmarkStart w:id="0" w:name="_GoBack"/>
      <w:bookmarkEnd w:id="0"/>
      <w:r w:rsidRPr="00F04766">
        <w:rPr>
          <w:rFonts w:ascii="Times New Roman" w:hAnsi="Times New Roman" w:cs="Times New Roman"/>
          <w:sz w:val="28"/>
          <w:szCs w:val="28"/>
        </w:rPr>
        <w:t xml:space="preserve">  в  установленном порядке.</w:t>
      </w:r>
    </w:p>
    <w:p w:rsidR="00E274C2" w:rsidRPr="00F04766" w:rsidRDefault="00E274C2" w:rsidP="00E274C2">
      <w:pPr>
        <w:jc w:val="both"/>
        <w:rPr>
          <w:szCs w:val="28"/>
        </w:rPr>
      </w:pPr>
    </w:p>
    <w:p w:rsidR="00E274C2" w:rsidRPr="00F04766" w:rsidRDefault="00E274C2" w:rsidP="00E274C2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 w:rsidRPr="00F04766">
        <w:rPr>
          <w:b/>
          <w:iCs/>
          <w:color w:val="000000"/>
          <w:spacing w:val="-1"/>
          <w:szCs w:val="28"/>
        </w:rPr>
        <w:t xml:space="preserve">Глава </w:t>
      </w:r>
      <w:proofErr w:type="spellStart"/>
      <w:r w:rsidR="00AA41F4">
        <w:rPr>
          <w:b/>
          <w:iCs/>
          <w:color w:val="000000"/>
          <w:spacing w:val="-1"/>
          <w:szCs w:val="28"/>
        </w:rPr>
        <w:t>Мечетненского</w:t>
      </w:r>
      <w:proofErr w:type="spellEnd"/>
      <w:r w:rsidRPr="00F04766">
        <w:rPr>
          <w:b/>
          <w:iCs/>
          <w:color w:val="000000"/>
          <w:spacing w:val="-1"/>
          <w:szCs w:val="28"/>
        </w:rPr>
        <w:t xml:space="preserve"> </w:t>
      </w:r>
    </w:p>
    <w:p w:rsidR="00E274C2" w:rsidRPr="00F04766" w:rsidRDefault="00E274C2" w:rsidP="00E274C2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 w:rsidRPr="00F04766">
        <w:rPr>
          <w:b/>
          <w:iCs/>
          <w:color w:val="000000"/>
          <w:spacing w:val="-1"/>
          <w:szCs w:val="28"/>
        </w:rPr>
        <w:t xml:space="preserve">муниципального образования </w:t>
      </w:r>
      <w:r w:rsidRPr="00F04766">
        <w:rPr>
          <w:b/>
          <w:iCs/>
          <w:color w:val="000000"/>
          <w:spacing w:val="-1"/>
          <w:szCs w:val="28"/>
        </w:rPr>
        <w:tab/>
      </w:r>
      <w:r w:rsidRPr="00F04766">
        <w:rPr>
          <w:b/>
          <w:iCs/>
          <w:color w:val="000000"/>
          <w:spacing w:val="-1"/>
          <w:szCs w:val="28"/>
        </w:rPr>
        <w:tab/>
      </w:r>
      <w:r w:rsidRPr="00F04766">
        <w:rPr>
          <w:b/>
          <w:iCs/>
          <w:color w:val="000000"/>
          <w:spacing w:val="-1"/>
          <w:szCs w:val="28"/>
        </w:rPr>
        <w:tab/>
      </w:r>
      <w:r w:rsidRPr="00F04766">
        <w:rPr>
          <w:b/>
          <w:iCs/>
          <w:color w:val="000000"/>
          <w:spacing w:val="-1"/>
          <w:szCs w:val="28"/>
        </w:rPr>
        <w:tab/>
      </w:r>
      <w:r w:rsidRPr="00F04766">
        <w:rPr>
          <w:b/>
          <w:iCs/>
          <w:color w:val="000000"/>
          <w:spacing w:val="-1"/>
          <w:szCs w:val="28"/>
        </w:rPr>
        <w:tab/>
        <w:t>С.</w:t>
      </w:r>
      <w:r w:rsidR="00C01328">
        <w:rPr>
          <w:b/>
          <w:iCs/>
          <w:color w:val="000000"/>
          <w:spacing w:val="-1"/>
          <w:szCs w:val="28"/>
        </w:rPr>
        <w:t>Е. Янюшкина</w:t>
      </w:r>
      <w:r w:rsidRPr="00F04766">
        <w:rPr>
          <w:b/>
          <w:iCs/>
          <w:color w:val="000000"/>
          <w:spacing w:val="-1"/>
          <w:szCs w:val="28"/>
        </w:rPr>
        <w:t xml:space="preserve"> </w:t>
      </w:r>
    </w:p>
    <w:p w:rsidR="00070A34" w:rsidRPr="00F04766" w:rsidRDefault="00070A34"/>
    <w:sectPr w:rsidR="00070A34" w:rsidRPr="00F04766" w:rsidSect="0048160B">
      <w:pgSz w:w="11906" w:h="16838" w:code="9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C2"/>
    <w:rsid w:val="00070A34"/>
    <w:rsid w:val="000C178D"/>
    <w:rsid w:val="001C1D85"/>
    <w:rsid w:val="006025A8"/>
    <w:rsid w:val="00680987"/>
    <w:rsid w:val="00715F90"/>
    <w:rsid w:val="007D625A"/>
    <w:rsid w:val="00933E82"/>
    <w:rsid w:val="00AA41F4"/>
    <w:rsid w:val="00B8546F"/>
    <w:rsid w:val="00BD0EFA"/>
    <w:rsid w:val="00C01328"/>
    <w:rsid w:val="00E23C4E"/>
    <w:rsid w:val="00E248A9"/>
    <w:rsid w:val="00E274C2"/>
    <w:rsid w:val="00F04766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61C1"/>
  <w15:docId w15:val="{F4F40024-6332-448C-AA1A-62D5B378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C2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4C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E27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3cl">
    <w:name w:val="text3cl"/>
    <w:basedOn w:val="a"/>
    <w:rsid w:val="00E274C2"/>
    <w:pPr>
      <w:spacing w:before="144" w:after="288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7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4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74C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2024-03-22T04:08:00Z</cp:lastPrinted>
  <dcterms:created xsi:type="dcterms:W3CDTF">2024-05-22T05:44:00Z</dcterms:created>
  <dcterms:modified xsi:type="dcterms:W3CDTF">2024-05-22T06:32:00Z</dcterms:modified>
</cp:coreProperties>
</file>