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56C" w:rsidRPr="008866EE" w:rsidRDefault="0047156C" w:rsidP="0047156C">
      <w:pPr>
        <w:jc w:val="center"/>
        <w:rPr>
          <w:rFonts w:ascii="Courier New" w:hAnsi="Courier New"/>
          <w:spacing w:val="20"/>
        </w:rPr>
      </w:pPr>
      <w:r>
        <w:rPr>
          <w:noProof/>
        </w:rPr>
        <w:drawing>
          <wp:inline distT="0" distB="0" distL="0" distR="0">
            <wp:extent cx="542290" cy="712470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56C" w:rsidRDefault="0047156C" w:rsidP="0047156C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АДМИНИСТРАЦИЯ </w:t>
      </w:r>
    </w:p>
    <w:p w:rsidR="0047156C" w:rsidRDefault="00821941" w:rsidP="0047156C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МЕЧЕТНЕНСКОГО</w:t>
      </w:r>
      <w:r w:rsidR="0047156C">
        <w:rPr>
          <w:b/>
          <w:spacing w:val="24"/>
          <w:sz w:val="24"/>
        </w:rPr>
        <w:t xml:space="preserve">  МУНИЦИПАЛЬНОГО  ОБРАЗОВАНИЯ</w:t>
      </w:r>
      <w:r w:rsidR="0047156C">
        <w:rPr>
          <w:b/>
          <w:spacing w:val="24"/>
          <w:sz w:val="24"/>
        </w:rPr>
        <w:br/>
        <w:t>СОВЕТСКОГО  МУНИЦИПАЛЬНОГО  РАЙОНА</w:t>
      </w:r>
    </w:p>
    <w:p w:rsidR="0047156C" w:rsidRDefault="0047156C" w:rsidP="0047156C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 САРАТОВСКОЙ ОБЛАСТИ</w:t>
      </w:r>
    </w:p>
    <w:p w:rsidR="0047156C" w:rsidRDefault="0047156C" w:rsidP="0047156C">
      <w:pPr>
        <w:pStyle w:val="a3"/>
        <w:tabs>
          <w:tab w:val="left" w:pos="708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47156C" w:rsidRDefault="0047156C" w:rsidP="0047156C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Cs w:val="28"/>
        </w:rPr>
      </w:pPr>
    </w:p>
    <w:p w:rsidR="0047156C" w:rsidRPr="00534DED" w:rsidRDefault="0047156C" w:rsidP="0047156C">
      <w:pPr>
        <w:autoSpaceDE w:val="0"/>
        <w:autoSpaceDN w:val="0"/>
        <w:adjustRightInd w:val="0"/>
        <w:rPr>
          <w:bCs/>
          <w:szCs w:val="28"/>
        </w:rPr>
      </w:pPr>
      <w:r w:rsidRPr="00534DED">
        <w:rPr>
          <w:bCs/>
          <w:szCs w:val="28"/>
        </w:rPr>
        <w:t xml:space="preserve">от </w:t>
      </w:r>
      <w:r w:rsidR="00821941">
        <w:rPr>
          <w:bCs/>
          <w:szCs w:val="28"/>
        </w:rPr>
        <w:t xml:space="preserve">08.11.2023 </w:t>
      </w:r>
      <w:r w:rsidR="00821941" w:rsidRPr="00534DED">
        <w:rPr>
          <w:bCs/>
          <w:szCs w:val="28"/>
        </w:rPr>
        <w:t>№</w:t>
      </w:r>
      <w:r>
        <w:rPr>
          <w:bCs/>
          <w:szCs w:val="28"/>
        </w:rPr>
        <w:t xml:space="preserve"> </w:t>
      </w:r>
      <w:r w:rsidR="00821941">
        <w:rPr>
          <w:bCs/>
          <w:szCs w:val="28"/>
        </w:rPr>
        <w:t>58</w:t>
      </w:r>
      <w:r w:rsidRPr="00534DED">
        <w:rPr>
          <w:bCs/>
          <w:szCs w:val="28"/>
        </w:rPr>
        <w:t xml:space="preserve"> </w:t>
      </w:r>
    </w:p>
    <w:p w:rsidR="0047156C" w:rsidRDefault="0047156C" w:rsidP="0047156C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с</w:t>
      </w:r>
      <w:r w:rsidRPr="00A92310">
        <w:rPr>
          <w:bCs/>
          <w:sz w:val="18"/>
          <w:szCs w:val="18"/>
        </w:rPr>
        <w:t xml:space="preserve">. </w:t>
      </w:r>
      <w:proofErr w:type="spellStart"/>
      <w:r w:rsidR="00821941">
        <w:rPr>
          <w:bCs/>
          <w:sz w:val="18"/>
          <w:szCs w:val="18"/>
        </w:rPr>
        <w:t>Мечетное</w:t>
      </w:r>
      <w:proofErr w:type="spellEnd"/>
    </w:p>
    <w:p w:rsidR="0047156C" w:rsidRDefault="0047156C" w:rsidP="0047156C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</w:p>
    <w:p w:rsidR="0047156C" w:rsidRDefault="0047156C" w:rsidP="0047156C">
      <w:pPr>
        <w:autoSpaceDE w:val="0"/>
        <w:autoSpaceDN w:val="0"/>
        <w:adjustRightInd w:val="0"/>
        <w:rPr>
          <w:b/>
          <w:bCs/>
          <w:szCs w:val="28"/>
        </w:rPr>
      </w:pPr>
      <w:r>
        <w:rPr>
          <w:b/>
          <w:bCs/>
          <w:szCs w:val="28"/>
        </w:rPr>
        <w:t xml:space="preserve">О  внесении изменений  в постановление </w:t>
      </w:r>
    </w:p>
    <w:p w:rsidR="0047156C" w:rsidRDefault="0047156C" w:rsidP="0047156C">
      <w:pPr>
        <w:autoSpaceDE w:val="0"/>
        <w:autoSpaceDN w:val="0"/>
        <w:adjustRightInd w:val="0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администрации </w:t>
      </w:r>
      <w:proofErr w:type="spellStart"/>
      <w:r w:rsidR="00821941">
        <w:rPr>
          <w:b/>
          <w:bCs/>
          <w:szCs w:val="28"/>
        </w:rPr>
        <w:t>Мечетненского</w:t>
      </w:r>
      <w:proofErr w:type="spellEnd"/>
      <w:r>
        <w:rPr>
          <w:b/>
          <w:bCs/>
          <w:szCs w:val="28"/>
        </w:rPr>
        <w:t xml:space="preserve"> муниципального </w:t>
      </w:r>
    </w:p>
    <w:p w:rsidR="0047156C" w:rsidRPr="00A92310" w:rsidRDefault="00821941" w:rsidP="0047156C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/>
          <w:bCs/>
          <w:szCs w:val="28"/>
        </w:rPr>
        <w:t>образования от 15.12.2015 № 68</w:t>
      </w:r>
      <w:r w:rsidR="0047156C">
        <w:rPr>
          <w:b/>
          <w:bCs/>
          <w:szCs w:val="28"/>
        </w:rPr>
        <w:t xml:space="preserve"> </w:t>
      </w:r>
    </w:p>
    <w:p w:rsidR="0047156C" w:rsidRDefault="0047156C" w:rsidP="0047156C">
      <w:pPr>
        <w:shd w:val="clear" w:color="auto" w:fill="FFFFFF"/>
        <w:spacing w:before="14" w:line="317" w:lineRule="exact"/>
        <w:ind w:right="29" w:firstLine="851"/>
        <w:jc w:val="both"/>
        <w:rPr>
          <w:iCs/>
          <w:color w:val="000000"/>
          <w:spacing w:val="9"/>
          <w:szCs w:val="28"/>
        </w:rPr>
      </w:pPr>
    </w:p>
    <w:p w:rsidR="0047156C" w:rsidRDefault="0047156C" w:rsidP="0047156C">
      <w:pPr>
        <w:pStyle w:val="text3c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№ 210-ФЗ « О «Об организации предоставления государственных и муниципальных услуг», постановлением Правительства Российской Федерации от 01.03.2022 г. № 277 «</w:t>
      </w:r>
      <w:r w:rsidRPr="0047156C">
        <w:rPr>
          <w:iCs/>
          <w:color w:val="000000"/>
          <w:sz w:val="28"/>
          <w:szCs w:val="28"/>
          <w:shd w:val="clear" w:color="auto" w:fill="FDFDFD"/>
        </w:rPr>
        <w:t>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</w:t>
      </w:r>
      <w:r w:rsidRPr="004715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руководствуясь Уставом  </w:t>
      </w:r>
      <w:proofErr w:type="spellStart"/>
      <w:r w:rsidR="00821941"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 муниципального образования,  администрация  </w:t>
      </w:r>
      <w:proofErr w:type="spellStart"/>
      <w:r w:rsidR="00821941"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 муниципального образования  ПОСТАНОВЛЯЕТ:</w:t>
      </w:r>
    </w:p>
    <w:p w:rsidR="0047156C" w:rsidRDefault="0047156C" w:rsidP="0047156C">
      <w:pPr>
        <w:ind w:firstLine="708"/>
        <w:jc w:val="both"/>
        <w:rPr>
          <w:szCs w:val="28"/>
        </w:rPr>
      </w:pPr>
      <w:r>
        <w:rPr>
          <w:szCs w:val="28"/>
        </w:rPr>
        <w:t xml:space="preserve">1.Внести </w:t>
      </w:r>
      <w:r w:rsidR="00821941">
        <w:rPr>
          <w:szCs w:val="28"/>
        </w:rPr>
        <w:t>в постановление</w:t>
      </w:r>
      <w:r>
        <w:rPr>
          <w:szCs w:val="28"/>
        </w:rPr>
        <w:t xml:space="preserve"> </w:t>
      </w:r>
      <w:r w:rsidR="00821941">
        <w:rPr>
          <w:szCs w:val="28"/>
        </w:rPr>
        <w:t xml:space="preserve">администрации </w:t>
      </w:r>
      <w:proofErr w:type="spellStart"/>
      <w:r w:rsidR="00821941">
        <w:rPr>
          <w:szCs w:val="28"/>
        </w:rPr>
        <w:t>Мечетненского</w:t>
      </w:r>
      <w:proofErr w:type="spellEnd"/>
      <w:r w:rsidR="00821941">
        <w:rPr>
          <w:szCs w:val="28"/>
        </w:rPr>
        <w:t xml:space="preserve"> муниципального образования от 15.1</w:t>
      </w:r>
      <w:r>
        <w:rPr>
          <w:szCs w:val="28"/>
        </w:rPr>
        <w:t>2.201</w:t>
      </w:r>
      <w:r w:rsidR="00821941">
        <w:rPr>
          <w:szCs w:val="28"/>
        </w:rPr>
        <w:t>5</w:t>
      </w:r>
      <w:r>
        <w:rPr>
          <w:szCs w:val="28"/>
        </w:rPr>
        <w:t xml:space="preserve"> № </w:t>
      </w:r>
      <w:r w:rsidR="00821941">
        <w:rPr>
          <w:szCs w:val="28"/>
        </w:rPr>
        <w:t>69</w:t>
      </w:r>
      <w:r>
        <w:rPr>
          <w:szCs w:val="28"/>
        </w:rPr>
        <w:t xml:space="preserve"> «Об утверждении </w:t>
      </w:r>
      <w:r w:rsidR="00821941">
        <w:rPr>
          <w:szCs w:val="28"/>
        </w:rPr>
        <w:t>административного регламента</w:t>
      </w:r>
      <w:r>
        <w:rPr>
          <w:szCs w:val="28"/>
        </w:rPr>
        <w:t xml:space="preserve"> предоставления муниципальной услуги «</w:t>
      </w:r>
      <w:r w:rsidR="00821941">
        <w:rPr>
          <w:szCs w:val="28"/>
        </w:rPr>
        <w:t>Присвоение адресов объектам адресации</w:t>
      </w:r>
      <w:r>
        <w:rPr>
          <w:szCs w:val="28"/>
        </w:rPr>
        <w:t xml:space="preserve">, изменение и аннулирование </w:t>
      </w:r>
      <w:r w:rsidR="00821941">
        <w:rPr>
          <w:szCs w:val="28"/>
        </w:rPr>
        <w:t>адресов» на территории</w:t>
      </w:r>
      <w:r>
        <w:rPr>
          <w:szCs w:val="28"/>
        </w:rPr>
        <w:t xml:space="preserve"> </w:t>
      </w:r>
      <w:proofErr w:type="spellStart"/>
      <w:r w:rsidR="00821941">
        <w:rPr>
          <w:szCs w:val="28"/>
        </w:rPr>
        <w:t>Мечетненского</w:t>
      </w:r>
      <w:proofErr w:type="spellEnd"/>
      <w:r w:rsidR="00821941">
        <w:rPr>
          <w:szCs w:val="28"/>
        </w:rPr>
        <w:t xml:space="preserve"> муниципального</w:t>
      </w:r>
      <w:r>
        <w:rPr>
          <w:szCs w:val="28"/>
        </w:rPr>
        <w:t xml:space="preserve"> образования» (с изменениями) </w:t>
      </w:r>
      <w:r w:rsidR="00821941">
        <w:rPr>
          <w:szCs w:val="28"/>
        </w:rPr>
        <w:t>следующие изменения</w:t>
      </w:r>
      <w:r>
        <w:rPr>
          <w:szCs w:val="28"/>
        </w:rPr>
        <w:t>:</w:t>
      </w:r>
    </w:p>
    <w:p w:rsidR="0047156C" w:rsidRDefault="0047156C" w:rsidP="0047156C">
      <w:pPr>
        <w:ind w:firstLine="708"/>
        <w:jc w:val="both"/>
        <w:rPr>
          <w:szCs w:val="28"/>
        </w:rPr>
      </w:pPr>
      <w:r>
        <w:rPr>
          <w:szCs w:val="28"/>
        </w:rPr>
        <w:t xml:space="preserve">- часть 1. «Общие положения» дополнить новым пунктом </w:t>
      </w:r>
    </w:p>
    <w:p w:rsidR="0047156C" w:rsidRPr="00FE1B28" w:rsidRDefault="0047156C" w:rsidP="0047156C">
      <w:pPr>
        <w:tabs>
          <w:tab w:val="left" w:pos="7425"/>
        </w:tabs>
        <w:ind w:firstLine="709"/>
        <w:jc w:val="both"/>
        <w:rPr>
          <w:szCs w:val="28"/>
        </w:rPr>
      </w:pPr>
      <w:r>
        <w:rPr>
          <w:szCs w:val="28"/>
        </w:rPr>
        <w:t>1.3.4</w:t>
      </w:r>
      <w:r w:rsidRPr="00FE1B28">
        <w:rPr>
          <w:szCs w:val="28"/>
        </w:rPr>
        <w:t>. Информирование о порядке предоставления муниципальной</w:t>
      </w:r>
      <w:r>
        <w:rPr>
          <w:szCs w:val="28"/>
        </w:rPr>
        <w:t xml:space="preserve"> </w:t>
      </w:r>
      <w:r w:rsidRPr="00FE1B28">
        <w:rPr>
          <w:szCs w:val="28"/>
        </w:rPr>
        <w:t>услуги осуществляется:</w:t>
      </w:r>
    </w:p>
    <w:p w:rsidR="0047156C" w:rsidRPr="00FE1B28" w:rsidRDefault="0047156C" w:rsidP="0047156C">
      <w:pPr>
        <w:tabs>
          <w:tab w:val="left" w:pos="7425"/>
        </w:tabs>
        <w:ind w:firstLine="709"/>
        <w:jc w:val="both"/>
        <w:rPr>
          <w:szCs w:val="28"/>
        </w:rPr>
      </w:pPr>
      <w:r w:rsidRPr="00FE1B28">
        <w:rPr>
          <w:szCs w:val="28"/>
        </w:rPr>
        <w:t>1) непосредственно при личном п</w:t>
      </w:r>
      <w:r w:rsidRPr="00D70198">
        <w:rPr>
          <w:szCs w:val="28"/>
        </w:rPr>
        <w:t xml:space="preserve">риеме заявителя в </w:t>
      </w:r>
      <w:r>
        <w:rPr>
          <w:szCs w:val="28"/>
        </w:rPr>
        <w:t>а</w:t>
      </w:r>
      <w:r>
        <w:rPr>
          <w:iCs/>
          <w:szCs w:val="28"/>
        </w:rPr>
        <w:t>дминистрации</w:t>
      </w:r>
      <w:r w:rsidRPr="00D70198">
        <w:rPr>
          <w:iCs/>
          <w:szCs w:val="28"/>
        </w:rPr>
        <w:t xml:space="preserve"> </w:t>
      </w:r>
      <w:proofErr w:type="spellStart"/>
      <w:r w:rsidR="00821941">
        <w:rPr>
          <w:bCs/>
          <w:color w:val="000000"/>
          <w:szCs w:val="28"/>
        </w:rPr>
        <w:t>Мечетненского</w:t>
      </w:r>
      <w:proofErr w:type="spellEnd"/>
      <w:r w:rsidRPr="00B32324">
        <w:rPr>
          <w:iCs/>
          <w:szCs w:val="28"/>
        </w:rPr>
        <w:t xml:space="preserve"> муниципального образования Советского муниципального </w:t>
      </w:r>
      <w:r w:rsidR="00821941" w:rsidRPr="00B32324">
        <w:rPr>
          <w:iCs/>
          <w:szCs w:val="28"/>
        </w:rPr>
        <w:t>района Саратовской</w:t>
      </w:r>
      <w:r w:rsidRPr="00B32324">
        <w:rPr>
          <w:iCs/>
          <w:szCs w:val="28"/>
        </w:rPr>
        <w:t xml:space="preserve"> области </w:t>
      </w:r>
      <w:r>
        <w:rPr>
          <w:szCs w:val="28"/>
        </w:rPr>
        <w:t xml:space="preserve">(далее - Администрация) </w:t>
      </w:r>
      <w:r w:rsidRPr="00FE1B28">
        <w:rPr>
          <w:szCs w:val="28"/>
        </w:rPr>
        <w:t>или многофункциональном центре</w:t>
      </w:r>
      <w:r>
        <w:rPr>
          <w:szCs w:val="28"/>
        </w:rPr>
        <w:t xml:space="preserve"> предоставления государственных и муниципальных услуг (далее – многофункциональный центр)</w:t>
      </w:r>
      <w:r w:rsidRPr="00FE1B28">
        <w:rPr>
          <w:szCs w:val="28"/>
        </w:rPr>
        <w:t>;</w:t>
      </w:r>
    </w:p>
    <w:p w:rsidR="0047156C" w:rsidRPr="00FE1B28" w:rsidRDefault="0047156C" w:rsidP="0047156C">
      <w:pPr>
        <w:tabs>
          <w:tab w:val="left" w:pos="7425"/>
        </w:tabs>
        <w:ind w:firstLine="709"/>
        <w:jc w:val="both"/>
        <w:rPr>
          <w:szCs w:val="28"/>
        </w:rPr>
      </w:pPr>
      <w:r w:rsidRPr="00FE1B28">
        <w:rPr>
          <w:szCs w:val="28"/>
        </w:rPr>
        <w:t xml:space="preserve">2) по телефону </w:t>
      </w:r>
      <w:r>
        <w:rPr>
          <w:szCs w:val="28"/>
        </w:rPr>
        <w:t xml:space="preserve">Администрации </w:t>
      </w:r>
      <w:r w:rsidRPr="00FE1B28">
        <w:rPr>
          <w:szCs w:val="28"/>
        </w:rPr>
        <w:t>или многофункционально</w:t>
      </w:r>
      <w:r>
        <w:rPr>
          <w:szCs w:val="28"/>
        </w:rPr>
        <w:t>го</w:t>
      </w:r>
      <w:r w:rsidRPr="00FE1B28">
        <w:rPr>
          <w:szCs w:val="28"/>
        </w:rPr>
        <w:t xml:space="preserve"> центр</w:t>
      </w:r>
      <w:r>
        <w:rPr>
          <w:szCs w:val="28"/>
        </w:rPr>
        <w:t>а</w:t>
      </w:r>
      <w:r w:rsidRPr="00FE1B28">
        <w:rPr>
          <w:szCs w:val="28"/>
        </w:rPr>
        <w:t>;</w:t>
      </w:r>
    </w:p>
    <w:p w:rsidR="0047156C" w:rsidRPr="00FE1B28" w:rsidRDefault="0047156C" w:rsidP="0047156C">
      <w:pPr>
        <w:tabs>
          <w:tab w:val="left" w:pos="0"/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FE1B28">
        <w:rPr>
          <w:szCs w:val="28"/>
        </w:rPr>
        <w:t>письменно, в том числе посредством электронной</w:t>
      </w:r>
      <w:r>
        <w:rPr>
          <w:szCs w:val="28"/>
        </w:rPr>
        <w:t xml:space="preserve"> </w:t>
      </w:r>
      <w:r w:rsidRPr="00FE1B28">
        <w:rPr>
          <w:szCs w:val="28"/>
        </w:rPr>
        <w:t>почты,</w:t>
      </w:r>
      <w:r>
        <w:rPr>
          <w:szCs w:val="28"/>
        </w:rPr>
        <w:t xml:space="preserve">                                                                                                                                   </w:t>
      </w:r>
      <w:r w:rsidRPr="00FE1B28">
        <w:rPr>
          <w:szCs w:val="28"/>
        </w:rPr>
        <w:t>факсимильной связи;</w:t>
      </w:r>
    </w:p>
    <w:p w:rsidR="0047156C" w:rsidRPr="00FE1B28" w:rsidRDefault="0047156C" w:rsidP="0047156C">
      <w:pPr>
        <w:tabs>
          <w:tab w:val="left" w:pos="7425"/>
        </w:tabs>
        <w:ind w:firstLine="709"/>
        <w:jc w:val="both"/>
        <w:rPr>
          <w:szCs w:val="28"/>
        </w:rPr>
      </w:pPr>
      <w:r w:rsidRPr="00FE1B28">
        <w:rPr>
          <w:szCs w:val="28"/>
        </w:rPr>
        <w:lastRenderedPageBreak/>
        <w:t>4) посредством размещения в открытой и доступной форме информации:</w:t>
      </w:r>
    </w:p>
    <w:p w:rsidR="0047156C" w:rsidRDefault="0047156C" w:rsidP="0047156C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Cs w:val="28"/>
        </w:rPr>
      </w:pPr>
      <w:r w:rsidRPr="00FE1B28">
        <w:rPr>
          <w:szCs w:val="28"/>
        </w:rPr>
        <w:t xml:space="preserve">в федеральной </w:t>
      </w:r>
      <w:r>
        <w:rPr>
          <w:szCs w:val="28"/>
        </w:rPr>
        <w:t>муниципальной</w:t>
      </w:r>
      <w:r w:rsidRPr="00FE1B28">
        <w:rPr>
          <w:szCs w:val="28"/>
        </w:rPr>
        <w:t xml:space="preserve"> информационной системе </w:t>
      </w:r>
      <w:r>
        <w:rPr>
          <w:szCs w:val="28"/>
        </w:rPr>
        <w:t>«</w:t>
      </w:r>
      <w:r w:rsidRPr="00FE1B28">
        <w:rPr>
          <w:szCs w:val="28"/>
        </w:rPr>
        <w:t>Единый портал государственных и муниципальных услуг (функций)</w:t>
      </w:r>
      <w:r>
        <w:rPr>
          <w:szCs w:val="28"/>
        </w:rPr>
        <w:t>»</w:t>
      </w:r>
      <w:r w:rsidRPr="00FE1B28">
        <w:rPr>
          <w:bCs/>
        </w:rPr>
        <w:t xml:space="preserve"> </w:t>
      </w:r>
      <w:r w:rsidRPr="00FE1B28">
        <w:rPr>
          <w:szCs w:val="28"/>
        </w:rPr>
        <w:t>(https://www.gosuslugi.ru/) (далее – ЕПГУ</w:t>
      </w:r>
      <w:r>
        <w:rPr>
          <w:szCs w:val="28"/>
        </w:rPr>
        <w:t>, Единый портал</w:t>
      </w:r>
      <w:r w:rsidRPr="00FE1B28">
        <w:rPr>
          <w:szCs w:val="28"/>
        </w:rPr>
        <w:t>);</w:t>
      </w:r>
    </w:p>
    <w:p w:rsidR="0047156C" w:rsidRDefault="0047156C" w:rsidP="00821941">
      <w:pPr>
        <w:jc w:val="both"/>
        <w:rPr>
          <w:szCs w:val="28"/>
        </w:rPr>
      </w:pPr>
      <w:r>
        <w:rPr>
          <w:bCs/>
          <w:szCs w:val="28"/>
        </w:rPr>
        <w:t xml:space="preserve">на </w:t>
      </w:r>
      <w:r w:rsidRPr="003C56C8">
        <w:rPr>
          <w:bCs/>
          <w:szCs w:val="28"/>
        </w:rPr>
        <w:t>регионально</w:t>
      </w:r>
      <w:r>
        <w:rPr>
          <w:bCs/>
          <w:szCs w:val="28"/>
        </w:rPr>
        <w:t>м</w:t>
      </w:r>
      <w:r w:rsidRPr="003C56C8">
        <w:rPr>
          <w:bCs/>
          <w:szCs w:val="28"/>
        </w:rPr>
        <w:t xml:space="preserve"> портал</w:t>
      </w:r>
      <w:r>
        <w:rPr>
          <w:bCs/>
          <w:szCs w:val="28"/>
        </w:rPr>
        <w:t>е</w:t>
      </w:r>
      <w:r w:rsidRPr="003C56C8">
        <w:rPr>
          <w:bCs/>
          <w:szCs w:val="28"/>
        </w:rPr>
        <w:t xml:space="preserve"> государственных и муниципальных услуг (функций), являющ</w:t>
      </w:r>
      <w:r>
        <w:rPr>
          <w:bCs/>
          <w:szCs w:val="28"/>
        </w:rPr>
        <w:t>емся</w:t>
      </w:r>
      <w:r w:rsidRPr="003C56C8">
        <w:rPr>
          <w:bCs/>
          <w:szCs w:val="28"/>
        </w:rPr>
        <w:t xml:space="preserve"> государственной информационной системой субъекта Российской Федерации (далее – региональный портал</w:t>
      </w:r>
      <w:r w:rsidR="00821941" w:rsidRPr="003C56C8">
        <w:rPr>
          <w:bCs/>
          <w:szCs w:val="28"/>
        </w:rPr>
        <w:t>)</w:t>
      </w:r>
      <w:r w:rsidR="00821941">
        <w:rPr>
          <w:bCs/>
          <w:szCs w:val="28"/>
        </w:rPr>
        <w:t>;</w:t>
      </w:r>
      <w:r w:rsidR="00821941" w:rsidRPr="00FE1B28">
        <w:rPr>
          <w:szCs w:val="28"/>
        </w:rPr>
        <w:t xml:space="preserve"> на</w:t>
      </w:r>
      <w:r w:rsidRPr="00FE1B28">
        <w:rPr>
          <w:szCs w:val="28"/>
        </w:rPr>
        <w:t xml:space="preserve"> официальном сайте </w:t>
      </w:r>
      <w:r>
        <w:rPr>
          <w:szCs w:val="28"/>
        </w:rPr>
        <w:t>Администрации (</w:t>
      </w:r>
      <w:hyperlink r:id="rId5" w:history="1">
        <w:r w:rsidR="00821941" w:rsidRPr="00821941">
          <w:rPr>
            <w:rStyle w:val="a7"/>
            <w:szCs w:val="28"/>
          </w:rPr>
          <w:t>https://</w:t>
        </w:r>
        <w:proofErr w:type="spellStart"/>
        <w:r w:rsidR="00821941" w:rsidRPr="00821941">
          <w:rPr>
            <w:rStyle w:val="a7"/>
            <w:szCs w:val="28"/>
            <w:lang w:val="en-US"/>
          </w:rPr>
          <w:t>mechetnoe</w:t>
        </w:r>
        <w:proofErr w:type="spellEnd"/>
        <w:r w:rsidR="00821941" w:rsidRPr="00821941">
          <w:rPr>
            <w:rStyle w:val="a7"/>
            <w:szCs w:val="28"/>
          </w:rPr>
          <w:t>-</w:t>
        </w:r>
      </w:hyperlink>
      <w:r w:rsidR="00821941" w:rsidRPr="00821941">
        <w:rPr>
          <w:szCs w:val="28"/>
        </w:rPr>
        <w:t xml:space="preserve"> 6</w:t>
      </w:r>
      <w:r w:rsidRPr="00170167">
        <w:rPr>
          <w:szCs w:val="28"/>
        </w:rPr>
        <w:t>4.gosweb.gosuslugi.ru</w:t>
      </w:r>
      <w:r w:rsidRPr="00FE1B28">
        <w:rPr>
          <w:szCs w:val="28"/>
        </w:rPr>
        <w:t xml:space="preserve">) посредством размещения информации на информационных стендах </w:t>
      </w:r>
      <w:r>
        <w:rPr>
          <w:szCs w:val="28"/>
        </w:rPr>
        <w:t xml:space="preserve">Администрации </w:t>
      </w:r>
      <w:r w:rsidRPr="00FE1B28">
        <w:rPr>
          <w:szCs w:val="28"/>
        </w:rPr>
        <w:t>или многофункционального центра.</w:t>
      </w:r>
    </w:p>
    <w:p w:rsidR="00892C7F" w:rsidRDefault="00892C7F" w:rsidP="0047156C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Информация размещается в личном кабинете заявителя на едином портале государственных услуг независимо от способа обращения заявителя за предоставлением услуги, а также способа представления заявителю результатов предоставления услуги</w:t>
      </w:r>
    </w:p>
    <w:p w:rsidR="0047156C" w:rsidRDefault="0047156C" w:rsidP="0047156C">
      <w:pPr>
        <w:ind w:firstLine="708"/>
        <w:jc w:val="both"/>
        <w:rPr>
          <w:szCs w:val="28"/>
        </w:rPr>
      </w:pPr>
      <w:r>
        <w:rPr>
          <w:szCs w:val="28"/>
        </w:rPr>
        <w:t>2.Настоящее постановление вступает в силу со дня его официального опубликования  в  установленном порядке.</w:t>
      </w:r>
    </w:p>
    <w:p w:rsidR="0047156C" w:rsidRDefault="0047156C" w:rsidP="0047156C">
      <w:pPr>
        <w:jc w:val="both"/>
        <w:rPr>
          <w:szCs w:val="28"/>
        </w:rPr>
      </w:pPr>
    </w:p>
    <w:p w:rsidR="0047156C" w:rsidRPr="002C5FBA" w:rsidRDefault="0047156C" w:rsidP="0047156C">
      <w:pPr>
        <w:jc w:val="both"/>
        <w:rPr>
          <w:szCs w:val="28"/>
        </w:rPr>
      </w:pPr>
    </w:p>
    <w:p w:rsidR="0047156C" w:rsidRDefault="0047156C" w:rsidP="0047156C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  <w:r>
        <w:rPr>
          <w:b/>
          <w:iCs/>
          <w:color w:val="000000"/>
          <w:spacing w:val="-1"/>
          <w:szCs w:val="28"/>
        </w:rPr>
        <w:t xml:space="preserve">Глава </w:t>
      </w:r>
      <w:proofErr w:type="spellStart"/>
      <w:r w:rsidR="00821941">
        <w:rPr>
          <w:b/>
          <w:iCs/>
          <w:color w:val="000000"/>
          <w:spacing w:val="-1"/>
          <w:szCs w:val="28"/>
        </w:rPr>
        <w:t>Мечетненского</w:t>
      </w:r>
      <w:proofErr w:type="spellEnd"/>
      <w:r>
        <w:rPr>
          <w:b/>
          <w:iCs/>
          <w:color w:val="000000"/>
          <w:spacing w:val="-1"/>
          <w:szCs w:val="28"/>
        </w:rPr>
        <w:t xml:space="preserve"> </w:t>
      </w:r>
    </w:p>
    <w:p w:rsidR="0047156C" w:rsidRDefault="0047156C" w:rsidP="0047156C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  <w:r>
        <w:rPr>
          <w:b/>
          <w:iCs/>
          <w:color w:val="000000"/>
          <w:spacing w:val="-1"/>
          <w:szCs w:val="28"/>
        </w:rPr>
        <w:t xml:space="preserve">муниципального образования </w:t>
      </w:r>
      <w:r>
        <w:rPr>
          <w:b/>
          <w:iCs/>
          <w:color w:val="000000"/>
          <w:spacing w:val="-1"/>
          <w:szCs w:val="28"/>
        </w:rPr>
        <w:tab/>
      </w:r>
      <w:r>
        <w:rPr>
          <w:b/>
          <w:iCs/>
          <w:color w:val="000000"/>
          <w:spacing w:val="-1"/>
          <w:szCs w:val="28"/>
        </w:rPr>
        <w:tab/>
      </w:r>
      <w:r>
        <w:rPr>
          <w:b/>
          <w:iCs/>
          <w:color w:val="000000"/>
          <w:spacing w:val="-1"/>
          <w:szCs w:val="28"/>
        </w:rPr>
        <w:tab/>
      </w:r>
      <w:r>
        <w:rPr>
          <w:b/>
          <w:iCs/>
          <w:color w:val="000000"/>
          <w:spacing w:val="-1"/>
          <w:szCs w:val="28"/>
        </w:rPr>
        <w:tab/>
      </w:r>
      <w:r>
        <w:rPr>
          <w:b/>
          <w:iCs/>
          <w:color w:val="000000"/>
          <w:spacing w:val="-1"/>
          <w:szCs w:val="28"/>
        </w:rPr>
        <w:tab/>
      </w:r>
      <w:r w:rsidR="00821941">
        <w:rPr>
          <w:b/>
          <w:iCs/>
          <w:color w:val="000000"/>
          <w:spacing w:val="-1"/>
          <w:szCs w:val="28"/>
          <w:lang w:val="en-US"/>
        </w:rPr>
        <w:t>C</w:t>
      </w:r>
      <w:r w:rsidR="00821941">
        <w:rPr>
          <w:b/>
          <w:iCs/>
          <w:color w:val="000000"/>
          <w:spacing w:val="-1"/>
          <w:szCs w:val="28"/>
        </w:rPr>
        <w:t>.Е</w:t>
      </w:r>
      <w:r>
        <w:rPr>
          <w:b/>
          <w:iCs/>
          <w:color w:val="000000"/>
          <w:spacing w:val="-1"/>
          <w:szCs w:val="28"/>
        </w:rPr>
        <w:t xml:space="preserve">. </w:t>
      </w:r>
      <w:r w:rsidR="00821941">
        <w:rPr>
          <w:b/>
          <w:iCs/>
          <w:color w:val="000000"/>
          <w:spacing w:val="-1"/>
          <w:szCs w:val="28"/>
        </w:rPr>
        <w:t>Янюшкина</w:t>
      </w:r>
      <w:bookmarkStart w:id="0" w:name="_GoBack"/>
      <w:bookmarkEnd w:id="0"/>
      <w:r>
        <w:rPr>
          <w:b/>
          <w:iCs/>
          <w:color w:val="000000"/>
          <w:spacing w:val="-1"/>
          <w:szCs w:val="28"/>
        </w:rPr>
        <w:t xml:space="preserve"> </w:t>
      </w:r>
    </w:p>
    <w:p w:rsidR="0047156C" w:rsidRDefault="0047156C" w:rsidP="0047156C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</w:p>
    <w:p w:rsidR="00070A34" w:rsidRDefault="00070A34"/>
    <w:sectPr w:rsidR="00070A34" w:rsidSect="0048160B">
      <w:pgSz w:w="11906" w:h="16838" w:code="9"/>
      <w:pgMar w:top="360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6C"/>
    <w:rsid w:val="00070A34"/>
    <w:rsid w:val="002401C3"/>
    <w:rsid w:val="002627E5"/>
    <w:rsid w:val="0047156C"/>
    <w:rsid w:val="00527F8C"/>
    <w:rsid w:val="00715F90"/>
    <w:rsid w:val="00821941"/>
    <w:rsid w:val="00892C7F"/>
    <w:rsid w:val="00B8546F"/>
    <w:rsid w:val="00E23C4E"/>
    <w:rsid w:val="00E248A9"/>
    <w:rsid w:val="00FB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31A0"/>
  <w15:docId w15:val="{2055C9F6-84AE-45EF-82C8-4B504D8B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56C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156C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15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47156C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4">
    <w:name w:val="Верхний колонтитул Знак"/>
    <w:basedOn w:val="a0"/>
    <w:link w:val="a3"/>
    <w:rsid w:val="004715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3cl">
    <w:name w:val="text3cl"/>
    <w:basedOn w:val="a"/>
    <w:rsid w:val="0047156C"/>
    <w:pPr>
      <w:spacing w:before="144" w:after="288"/>
    </w:pPr>
    <w:rPr>
      <w:rFonts w:eastAsia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715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5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527F8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527F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chetnoe-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2023-11-08T08:28:00Z</dcterms:created>
  <dcterms:modified xsi:type="dcterms:W3CDTF">2023-11-08T08:28:00Z</dcterms:modified>
</cp:coreProperties>
</file>