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205" w:rsidRDefault="003C5205" w:rsidP="003C5205"/>
    <w:p w:rsidR="003C5205" w:rsidRDefault="003C5205" w:rsidP="003C5205">
      <w:pPr>
        <w:jc w:val="center"/>
      </w:pP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205" w:rsidRDefault="003C5205" w:rsidP="003C5205">
      <w:pPr>
        <w:tabs>
          <w:tab w:val="left" w:pos="62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</w:p>
    <w:p w:rsidR="003C5205" w:rsidRDefault="003C5205" w:rsidP="003C52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МЕЧЕТНЕНСКОЕ    МУНИЦИПАЛЬНОЕ ОБРАЗОВАНИЕ </w:t>
      </w:r>
    </w:p>
    <w:p w:rsidR="003C5205" w:rsidRDefault="003C5205" w:rsidP="003C52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  МУНИЦИПАЛЬНОГО  РАЙОНА   </w:t>
      </w:r>
    </w:p>
    <w:p w:rsidR="003C5205" w:rsidRDefault="003C5205" w:rsidP="003C52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 ОБЛАСТИ</w:t>
      </w:r>
    </w:p>
    <w:p w:rsidR="003C5205" w:rsidRDefault="003C5205" w:rsidP="003C5205">
      <w:pPr>
        <w:jc w:val="center"/>
        <w:rPr>
          <w:b/>
          <w:sz w:val="28"/>
          <w:szCs w:val="28"/>
        </w:rPr>
      </w:pPr>
    </w:p>
    <w:p w:rsidR="003C5205" w:rsidRDefault="003C5205" w:rsidP="003C52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ДЕПУТАТОВ  </w:t>
      </w:r>
    </w:p>
    <w:p w:rsidR="003C5205" w:rsidRDefault="003C5205" w:rsidP="003C5205">
      <w:pPr>
        <w:jc w:val="center"/>
        <w:rPr>
          <w:sz w:val="28"/>
          <w:szCs w:val="28"/>
        </w:rPr>
      </w:pPr>
      <w:r>
        <w:rPr>
          <w:sz w:val="28"/>
          <w:szCs w:val="28"/>
        </w:rPr>
        <w:t>(третьего    созыва)</w:t>
      </w:r>
    </w:p>
    <w:p w:rsidR="003C5205" w:rsidRDefault="003C5205" w:rsidP="003C5205">
      <w:pPr>
        <w:jc w:val="center"/>
        <w:rPr>
          <w:sz w:val="28"/>
          <w:szCs w:val="28"/>
        </w:rPr>
      </w:pPr>
    </w:p>
    <w:p w:rsidR="003C5205" w:rsidRDefault="003C5205" w:rsidP="003C520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C5205" w:rsidRDefault="003C5205" w:rsidP="003C52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3C5205" w:rsidRPr="00D0645A" w:rsidRDefault="003C5205" w:rsidP="003C5205">
      <w:pPr>
        <w:rPr>
          <w:sz w:val="28"/>
          <w:szCs w:val="28"/>
        </w:rPr>
      </w:pPr>
      <w:r w:rsidRPr="00D0645A">
        <w:rPr>
          <w:sz w:val="28"/>
          <w:szCs w:val="28"/>
        </w:rPr>
        <w:t>от 2</w:t>
      </w:r>
      <w:r w:rsidR="009A3026" w:rsidRPr="00D0645A">
        <w:rPr>
          <w:sz w:val="28"/>
          <w:szCs w:val="28"/>
        </w:rPr>
        <w:t>1</w:t>
      </w:r>
      <w:r w:rsidRPr="00D0645A">
        <w:rPr>
          <w:sz w:val="28"/>
          <w:szCs w:val="28"/>
        </w:rPr>
        <w:t>.11.201</w:t>
      </w:r>
      <w:r w:rsidR="009A3026" w:rsidRPr="00D0645A">
        <w:rPr>
          <w:sz w:val="28"/>
          <w:szCs w:val="28"/>
        </w:rPr>
        <w:t>6  № 139</w:t>
      </w:r>
    </w:p>
    <w:p w:rsidR="003C5205" w:rsidRDefault="003C5205" w:rsidP="003C5205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с. </w:t>
      </w:r>
      <w:proofErr w:type="spellStart"/>
      <w:r>
        <w:rPr>
          <w:rFonts w:ascii="Times New Roman" w:hAnsi="Times New Roman" w:cs="Times New Roman"/>
          <w:b w:val="0"/>
        </w:rPr>
        <w:t>Мечетное</w:t>
      </w:r>
      <w:proofErr w:type="spellEnd"/>
    </w:p>
    <w:p w:rsidR="003C5205" w:rsidRDefault="003C5205" w:rsidP="003C520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C5205" w:rsidRDefault="003C5205" w:rsidP="003C5205">
      <w:pPr>
        <w:pStyle w:val="ConsPlusTitle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О передаче  полномочий</w:t>
      </w:r>
      <w:r w:rsidR="009A3026">
        <w:rPr>
          <w:rFonts w:ascii="Times New Roman" w:hAnsi="Times New Roman" w:cs="Times New Roman"/>
          <w:bCs w:val="0"/>
          <w:sz w:val="28"/>
          <w:szCs w:val="28"/>
        </w:rPr>
        <w:t xml:space="preserve"> отнесенных к компетенции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контрольно-счетно</w:t>
      </w:r>
      <w:r w:rsidR="009A3026">
        <w:rPr>
          <w:rFonts w:ascii="Times New Roman" w:hAnsi="Times New Roman" w:cs="Times New Roman"/>
          <w:bCs w:val="0"/>
          <w:sz w:val="28"/>
          <w:szCs w:val="28"/>
        </w:rPr>
        <w:t>го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9A3026">
        <w:rPr>
          <w:rFonts w:ascii="Times New Roman" w:hAnsi="Times New Roman" w:cs="Times New Roman"/>
          <w:bCs w:val="0"/>
          <w:sz w:val="28"/>
          <w:szCs w:val="28"/>
        </w:rPr>
        <w:t>органа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 w:val="0"/>
          <w:sz w:val="28"/>
          <w:szCs w:val="28"/>
        </w:rPr>
        <w:t>Мечетненского</w:t>
      </w:r>
      <w:proofErr w:type="spellEnd"/>
      <w:r>
        <w:rPr>
          <w:rFonts w:ascii="Times New Roman" w:hAnsi="Times New Roman" w:cs="Times New Roman"/>
          <w:bCs w:val="0"/>
          <w:sz w:val="28"/>
          <w:szCs w:val="28"/>
        </w:rPr>
        <w:t xml:space="preserve"> муниципального образования</w:t>
      </w:r>
      <w:r w:rsidR="009A3026">
        <w:rPr>
          <w:rFonts w:ascii="Times New Roman" w:hAnsi="Times New Roman" w:cs="Times New Roman"/>
          <w:bCs w:val="0"/>
          <w:sz w:val="28"/>
          <w:szCs w:val="28"/>
        </w:rPr>
        <w:t xml:space="preserve"> Советского муниципального района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по осуществлению внешнего муниципального финансового контроля</w:t>
      </w:r>
      <w:r w:rsidR="009A3026">
        <w:rPr>
          <w:rFonts w:ascii="Times New Roman" w:hAnsi="Times New Roman" w:cs="Times New Roman"/>
          <w:bCs w:val="0"/>
          <w:sz w:val="28"/>
          <w:szCs w:val="28"/>
        </w:rPr>
        <w:t xml:space="preserve"> на исполнение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контрольно-счетному органу Советско</w:t>
      </w:r>
      <w:r w:rsidR="009A3026">
        <w:rPr>
          <w:rFonts w:ascii="Times New Roman" w:hAnsi="Times New Roman" w:cs="Times New Roman"/>
          <w:bCs w:val="0"/>
          <w:sz w:val="28"/>
          <w:szCs w:val="28"/>
        </w:rPr>
        <w:t>го муниципального района на 2017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год и заключении соглашения</w:t>
      </w:r>
    </w:p>
    <w:p w:rsidR="003C5205" w:rsidRDefault="003C5205" w:rsidP="003C5205">
      <w:pPr>
        <w:pStyle w:val="ConsPlusNormal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C5205" w:rsidRDefault="003C5205" w:rsidP="003C5205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11 статьи 3 Федерального закона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9A302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Мечетненского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Советского муниципального района Саратовской области,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Мечетненского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РЕШИЛ:</w:t>
      </w:r>
    </w:p>
    <w:p w:rsidR="003C5205" w:rsidRDefault="003C5205" w:rsidP="003C5205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Передать на 201</w:t>
      </w:r>
      <w:r w:rsidR="009A302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осуществление  полномочий </w:t>
      </w:r>
      <w:r w:rsidR="009A3026">
        <w:rPr>
          <w:rFonts w:ascii="Times New Roman" w:hAnsi="Times New Roman" w:cs="Times New Roman"/>
          <w:bCs/>
          <w:sz w:val="28"/>
          <w:szCs w:val="28"/>
        </w:rPr>
        <w:t>отнесенных к компетенции</w:t>
      </w:r>
      <w:r w:rsidR="009A3026">
        <w:rPr>
          <w:rFonts w:ascii="Times New Roman" w:hAnsi="Times New Roman" w:cs="Times New Roman"/>
          <w:sz w:val="28"/>
          <w:szCs w:val="28"/>
        </w:rPr>
        <w:t xml:space="preserve"> контрольно-счетно</w:t>
      </w:r>
      <w:r w:rsidR="009A3026">
        <w:rPr>
          <w:rFonts w:ascii="Times New Roman" w:hAnsi="Times New Roman" w:cs="Times New Roman"/>
          <w:bCs/>
          <w:sz w:val="28"/>
          <w:szCs w:val="28"/>
        </w:rPr>
        <w:t>го</w:t>
      </w:r>
      <w:r w:rsidR="009A3026">
        <w:rPr>
          <w:rFonts w:ascii="Times New Roman" w:hAnsi="Times New Roman" w:cs="Times New Roman"/>
          <w:sz w:val="28"/>
          <w:szCs w:val="28"/>
        </w:rPr>
        <w:t xml:space="preserve"> </w:t>
      </w:r>
      <w:r w:rsidR="009A3026">
        <w:rPr>
          <w:rFonts w:ascii="Times New Roman" w:hAnsi="Times New Roman" w:cs="Times New Roman"/>
          <w:bCs/>
          <w:sz w:val="28"/>
          <w:szCs w:val="28"/>
        </w:rPr>
        <w:t>органа</w:t>
      </w:r>
      <w:r w:rsidR="009A3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3026">
        <w:rPr>
          <w:rFonts w:ascii="Times New Roman" w:hAnsi="Times New Roman" w:cs="Times New Roman"/>
          <w:sz w:val="28"/>
          <w:szCs w:val="28"/>
        </w:rPr>
        <w:t>Мечетненского</w:t>
      </w:r>
      <w:proofErr w:type="spellEnd"/>
      <w:r w:rsidR="009A302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9A3026">
        <w:rPr>
          <w:rFonts w:ascii="Times New Roman" w:hAnsi="Times New Roman" w:cs="Times New Roman"/>
          <w:bCs/>
          <w:sz w:val="28"/>
          <w:szCs w:val="28"/>
        </w:rPr>
        <w:t xml:space="preserve"> Советского муниципального района</w:t>
      </w:r>
      <w:r w:rsidR="009A3026">
        <w:rPr>
          <w:rFonts w:ascii="Times New Roman" w:hAnsi="Times New Roman" w:cs="Times New Roman"/>
          <w:sz w:val="28"/>
          <w:szCs w:val="28"/>
        </w:rPr>
        <w:t xml:space="preserve"> по осуществлению внешнего муниципального финансового контроля</w:t>
      </w:r>
      <w:r w:rsidR="009A3026">
        <w:rPr>
          <w:rFonts w:ascii="Times New Roman" w:hAnsi="Times New Roman" w:cs="Times New Roman"/>
          <w:bCs/>
          <w:sz w:val="28"/>
          <w:szCs w:val="28"/>
        </w:rPr>
        <w:t xml:space="preserve"> на исполнение</w:t>
      </w:r>
      <w:r w:rsidR="009A3026">
        <w:rPr>
          <w:rFonts w:ascii="Times New Roman" w:hAnsi="Times New Roman" w:cs="Times New Roman"/>
          <w:sz w:val="28"/>
          <w:szCs w:val="28"/>
        </w:rPr>
        <w:t xml:space="preserve"> контрольно-счетному органу Советско</w:t>
      </w:r>
      <w:r w:rsidR="009A3026">
        <w:rPr>
          <w:rFonts w:ascii="Times New Roman" w:hAnsi="Times New Roman" w:cs="Times New Roman"/>
          <w:bCs/>
          <w:sz w:val="28"/>
          <w:szCs w:val="28"/>
        </w:rPr>
        <w:t>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5205" w:rsidRDefault="003C5205" w:rsidP="003C5205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Заключить соглашение о п</w:t>
      </w:r>
      <w:r w:rsidR="00D0645A">
        <w:rPr>
          <w:rFonts w:ascii="Times New Roman" w:hAnsi="Times New Roman" w:cs="Times New Roman"/>
          <w:sz w:val="28"/>
          <w:szCs w:val="28"/>
        </w:rPr>
        <w:t>ередаче</w:t>
      </w:r>
      <w:r>
        <w:rPr>
          <w:rFonts w:ascii="Times New Roman" w:hAnsi="Times New Roman" w:cs="Times New Roman"/>
          <w:sz w:val="28"/>
          <w:szCs w:val="28"/>
        </w:rPr>
        <w:t xml:space="preserve"> полномочий</w:t>
      </w:r>
      <w:r w:rsidR="00D0645A">
        <w:rPr>
          <w:rFonts w:ascii="Times New Roman" w:hAnsi="Times New Roman" w:cs="Times New Roman"/>
          <w:sz w:val="28"/>
          <w:szCs w:val="28"/>
        </w:rPr>
        <w:t xml:space="preserve"> </w:t>
      </w:r>
      <w:r w:rsidR="00D0645A">
        <w:rPr>
          <w:rFonts w:ascii="Times New Roman" w:hAnsi="Times New Roman" w:cs="Times New Roman"/>
          <w:bCs/>
          <w:sz w:val="28"/>
          <w:szCs w:val="28"/>
        </w:rPr>
        <w:t>отнесенных к компетенции</w:t>
      </w:r>
      <w:r w:rsidR="00D0645A">
        <w:rPr>
          <w:rFonts w:ascii="Times New Roman" w:hAnsi="Times New Roman" w:cs="Times New Roman"/>
          <w:sz w:val="28"/>
          <w:szCs w:val="28"/>
        </w:rPr>
        <w:t xml:space="preserve"> контрольно-счетно</w:t>
      </w:r>
      <w:r w:rsidR="00D0645A">
        <w:rPr>
          <w:rFonts w:ascii="Times New Roman" w:hAnsi="Times New Roman" w:cs="Times New Roman"/>
          <w:bCs/>
          <w:sz w:val="28"/>
          <w:szCs w:val="28"/>
        </w:rPr>
        <w:t>го</w:t>
      </w:r>
      <w:r w:rsidR="00D0645A">
        <w:rPr>
          <w:rFonts w:ascii="Times New Roman" w:hAnsi="Times New Roman" w:cs="Times New Roman"/>
          <w:sz w:val="28"/>
          <w:szCs w:val="28"/>
        </w:rPr>
        <w:t xml:space="preserve"> </w:t>
      </w:r>
      <w:r w:rsidR="00D0645A">
        <w:rPr>
          <w:rFonts w:ascii="Times New Roman" w:hAnsi="Times New Roman" w:cs="Times New Roman"/>
          <w:bCs/>
          <w:sz w:val="28"/>
          <w:szCs w:val="28"/>
        </w:rPr>
        <w:t>органа</w:t>
      </w:r>
      <w:r w:rsidR="00D064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45A">
        <w:rPr>
          <w:rFonts w:ascii="Times New Roman" w:hAnsi="Times New Roman" w:cs="Times New Roman"/>
          <w:sz w:val="28"/>
          <w:szCs w:val="28"/>
        </w:rPr>
        <w:t>Мечетненского</w:t>
      </w:r>
      <w:proofErr w:type="spellEnd"/>
      <w:r w:rsidR="00D0645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D0645A">
        <w:rPr>
          <w:rFonts w:ascii="Times New Roman" w:hAnsi="Times New Roman" w:cs="Times New Roman"/>
          <w:bCs/>
          <w:sz w:val="28"/>
          <w:szCs w:val="28"/>
        </w:rPr>
        <w:t xml:space="preserve"> Советского муниципального района</w:t>
      </w:r>
      <w:r w:rsidR="00D0645A">
        <w:rPr>
          <w:rFonts w:ascii="Times New Roman" w:hAnsi="Times New Roman" w:cs="Times New Roman"/>
          <w:sz w:val="28"/>
          <w:szCs w:val="28"/>
        </w:rPr>
        <w:t xml:space="preserve"> по осуществлению внешнего муниципального финансового контроля</w:t>
      </w:r>
      <w:r w:rsidR="00D0645A">
        <w:rPr>
          <w:rFonts w:ascii="Times New Roman" w:hAnsi="Times New Roman" w:cs="Times New Roman"/>
          <w:bCs/>
          <w:sz w:val="28"/>
          <w:szCs w:val="28"/>
        </w:rPr>
        <w:t xml:space="preserve"> на исполнение</w:t>
      </w:r>
      <w:r w:rsidR="00D0645A">
        <w:rPr>
          <w:rFonts w:ascii="Times New Roman" w:hAnsi="Times New Roman" w:cs="Times New Roman"/>
          <w:sz w:val="28"/>
          <w:szCs w:val="28"/>
        </w:rPr>
        <w:t xml:space="preserve"> контрольно-счетному органу Советско</w:t>
      </w:r>
      <w:r w:rsidR="00D0645A">
        <w:rPr>
          <w:rFonts w:ascii="Times New Roman" w:hAnsi="Times New Roman" w:cs="Times New Roman"/>
          <w:bCs/>
          <w:sz w:val="28"/>
          <w:szCs w:val="28"/>
        </w:rPr>
        <w:t>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5205" w:rsidRDefault="003C5205" w:rsidP="003C5205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Подписание соглашения поручить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Мечетненского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Советского муниципального района.</w:t>
      </w:r>
    </w:p>
    <w:p w:rsidR="003C5205" w:rsidRDefault="003C5205" w:rsidP="003C5205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подписания и подлежит официальному обнародованию в установленном порядке.</w:t>
      </w:r>
    </w:p>
    <w:p w:rsidR="003C5205" w:rsidRDefault="003C5205" w:rsidP="003C5205">
      <w:pPr>
        <w:pStyle w:val="ConsPlusNormal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3C5205" w:rsidRDefault="003C5205" w:rsidP="003C5205">
      <w:pPr>
        <w:pStyle w:val="ConsPlusNormal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3C5205" w:rsidRDefault="003C5205" w:rsidP="003C5205">
      <w:pPr>
        <w:pStyle w:val="ConsPlusNormal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Мечетненского</w:t>
      </w:r>
      <w:proofErr w:type="spellEnd"/>
    </w:p>
    <w:p w:rsidR="00942943" w:rsidRPr="00063360" w:rsidRDefault="003C5205" w:rsidP="00D0645A">
      <w:pPr>
        <w:pStyle w:val="ConsPlusNormal"/>
        <w:ind w:left="-567"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 w:rsidR="00D0645A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D0645A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. Чуйков</w:t>
      </w:r>
      <w:r w:rsidR="00D0645A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942943" w:rsidRPr="00063360" w:rsidSect="003C520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360"/>
    <w:rsid w:val="00063360"/>
    <w:rsid w:val="000F616C"/>
    <w:rsid w:val="001D5EE6"/>
    <w:rsid w:val="003C5205"/>
    <w:rsid w:val="0085758A"/>
    <w:rsid w:val="008C12F1"/>
    <w:rsid w:val="00942943"/>
    <w:rsid w:val="009A3026"/>
    <w:rsid w:val="00BC7A36"/>
    <w:rsid w:val="00BE2FBE"/>
    <w:rsid w:val="00D06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C520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3C520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3C520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sPlusTitle">
    <w:name w:val="ConsPlusTitle"/>
    <w:rsid w:val="003C52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52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2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2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2015-12-03T09:34:00Z</dcterms:created>
  <dcterms:modified xsi:type="dcterms:W3CDTF">2016-11-22T14:10:00Z</dcterms:modified>
</cp:coreProperties>
</file>