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58" w:rsidRDefault="00434D8C" w:rsidP="00CE4D58">
      <w:pPr>
        <w:pStyle w:val="a5"/>
        <w:jc w:val="right"/>
      </w:pPr>
      <w:r>
        <w:pict>
          <v:group id="_x0000_s1026" style="position:absolute;left:0;text-align:left;margin-left:200.65pt;margin-top:-19.2pt;width:279.05pt;height:214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>
                    <w:r>
                      <w:tab/>
                      <w:t xml:space="preserve">       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</w:p>
    <w:p w:rsidR="00CE4D58" w:rsidRDefault="00CE4D58" w:rsidP="00CE4D58">
      <w:pPr>
        <w:pStyle w:val="a5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МЕЧЁТНЕНСКОЕ МУНИЦИПАЛЬНОЕ ОБРАЗОВАНИЕ</w:t>
      </w:r>
      <w:r>
        <w:rPr>
          <w:b/>
          <w:spacing w:val="24"/>
          <w:szCs w:val="28"/>
        </w:rPr>
        <w:br/>
        <w:t>СОВЕТСКОГО МУНИЦИПАЛЬНОГО РАЙОНА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 ДЕПУТАТОВ          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</w:t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  <w:t xml:space="preserve">(третьего созыва)                  </w:t>
      </w:r>
      <w:r>
        <w:rPr>
          <w:b/>
          <w:spacing w:val="24"/>
          <w:szCs w:val="28"/>
        </w:rPr>
        <w:tab/>
        <w:t xml:space="preserve">                                     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РЕШЕНИЕ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rPr>
          <w:spacing w:val="24"/>
          <w:szCs w:val="28"/>
          <w:u w:val="single"/>
        </w:rPr>
      </w:pPr>
    </w:p>
    <w:p w:rsidR="00CE4D58" w:rsidRPr="00261FA2" w:rsidRDefault="00895A6F" w:rsidP="00CE4D58">
      <w:pPr>
        <w:pStyle w:val="a3"/>
        <w:tabs>
          <w:tab w:val="left" w:pos="708"/>
        </w:tabs>
        <w:spacing w:line="252" w:lineRule="auto"/>
        <w:ind w:firstLine="0"/>
        <w:rPr>
          <w:spacing w:val="24"/>
          <w:sz w:val="24"/>
          <w:szCs w:val="24"/>
          <w:u w:val="single"/>
        </w:rPr>
      </w:pPr>
      <w:r w:rsidRPr="00261FA2">
        <w:rPr>
          <w:spacing w:val="24"/>
          <w:sz w:val="24"/>
          <w:szCs w:val="24"/>
          <w:u w:val="single"/>
        </w:rPr>
        <w:t>о</w:t>
      </w:r>
      <w:r w:rsidR="00CE4D58" w:rsidRPr="00261FA2">
        <w:rPr>
          <w:spacing w:val="24"/>
          <w:sz w:val="24"/>
          <w:szCs w:val="24"/>
          <w:u w:val="single"/>
        </w:rPr>
        <w:t>т</w:t>
      </w:r>
      <w:r w:rsidRPr="00261FA2">
        <w:rPr>
          <w:spacing w:val="24"/>
          <w:sz w:val="24"/>
          <w:szCs w:val="24"/>
          <w:u w:val="single"/>
        </w:rPr>
        <w:t xml:space="preserve"> 2</w:t>
      </w:r>
      <w:r w:rsidR="00261FA2" w:rsidRPr="00261FA2">
        <w:rPr>
          <w:spacing w:val="24"/>
          <w:sz w:val="24"/>
          <w:szCs w:val="24"/>
          <w:u w:val="single"/>
        </w:rPr>
        <w:t>9</w:t>
      </w:r>
      <w:r w:rsidR="00CE4D58" w:rsidRPr="00261FA2">
        <w:rPr>
          <w:spacing w:val="24"/>
          <w:sz w:val="24"/>
          <w:szCs w:val="24"/>
          <w:u w:val="single"/>
        </w:rPr>
        <w:t>.01.201</w:t>
      </w:r>
      <w:r w:rsidR="00261FA2" w:rsidRPr="00261FA2">
        <w:rPr>
          <w:spacing w:val="24"/>
          <w:sz w:val="24"/>
          <w:szCs w:val="24"/>
          <w:u w:val="single"/>
        </w:rPr>
        <w:t>8</w:t>
      </w:r>
      <w:r w:rsidR="00CE4D58" w:rsidRPr="00261FA2">
        <w:rPr>
          <w:spacing w:val="24"/>
          <w:sz w:val="24"/>
          <w:szCs w:val="24"/>
          <w:u w:val="single"/>
        </w:rPr>
        <w:t xml:space="preserve"> №</w:t>
      </w:r>
      <w:r w:rsidRPr="00261FA2">
        <w:rPr>
          <w:spacing w:val="24"/>
          <w:sz w:val="24"/>
          <w:szCs w:val="24"/>
          <w:u w:val="single"/>
        </w:rPr>
        <w:t>1</w:t>
      </w:r>
      <w:r w:rsidR="00261FA2" w:rsidRPr="00261FA2">
        <w:rPr>
          <w:spacing w:val="24"/>
          <w:sz w:val="24"/>
          <w:szCs w:val="24"/>
          <w:u w:val="single"/>
        </w:rPr>
        <w:t>99а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 w:val="20"/>
          <w:u w:val="single"/>
        </w:rPr>
      </w:pPr>
      <w:r>
        <w:rPr>
          <w:spacing w:val="24"/>
          <w:sz w:val="20"/>
        </w:rPr>
        <w:t>с</w:t>
      </w:r>
      <w:proofErr w:type="gramStart"/>
      <w:r>
        <w:rPr>
          <w:spacing w:val="24"/>
          <w:sz w:val="20"/>
        </w:rPr>
        <w:t>.М</w:t>
      </w:r>
      <w:proofErr w:type="gramEnd"/>
      <w:r>
        <w:rPr>
          <w:spacing w:val="24"/>
          <w:sz w:val="20"/>
        </w:rPr>
        <w:t>ечетное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деятельности главы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и о результатах деятельности 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образования за 201</w:t>
      </w:r>
      <w:r w:rsidR="00261FA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4D58" w:rsidRDefault="00CE4D58" w:rsidP="00CE4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Руководствуясь Уставом Мечетненского муниципального образования, Совет депутатов Мечетненского муниципального образования РЕШИЛ: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Принять к сведению отчет главы муниципального образования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Чуйков</w:t>
      </w:r>
      <w:r w:rsidR="00116A0A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16A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116A0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результатах деятельности главы муниципального образования и о результатах деятельности администрации муниципального образования за 201</w:t>
      </w:r>
      <w:r w:rsidR="00261FA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год». </w:t>
      </w:r>
    </w:p>
    <w:p w:rsidR="00CE4D58" w:rsidRDefault="00CE4D58" w:rsidP="00CE4D58">
      <w:pPr>
        <w:pStyle w:val="3"/>
        <w:rPr>
          <w:b w:val="0"/>
        </w:rPr>
      </w:pPr>
    </w:p>
    <w:p w:rsidR="00CE4D58" w:rsidRDefault="00CE4D58" w:rsidP="00CE4D58">
      <w:pPr>
        <w:pStyle w:val="a7"/>
        <w:rPr>
          <w:b/>
        </w:rPr>
      </w:pP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Мечетненского</w:t>
      </w: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</w:t>
      </w:r>
      <w:r w:rsidR="00116A0A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.</w:t>
      </w:r>
      <w:r w:rsidR="00116A0A"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>.Чуйков</w:t>
      </w:r>
      <w:r w:rsidR="00116A0A">
        <w:rPr>
          <w:rFonts w:ascii="Times New Roman" w:hAnsi="Times New Roman"/>
          <w:b/>
          <w:sz w:val="28"/>
        </w:rPr>
        <w:t>а</w:t>
      </w: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44E85" w:rsidRDefault="00944E85"/>
    <w:sectPr w:rsidR="00944E85" w:rsidSect="0094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58"/>
    <w:rsid w:val="00116A0A"/>
    <w:rsid w:val="00261FA2"/>
    <w:rsid w:val="003E5A18"/>
    <w:rsid w:val="00434D8C"/>
    <w:rsid w:val="004401DC"/>
    <w:rsid w:val="007F1300"/>
    <w:rsid w:val="00895A6F"/>
    <w:rsid w:val="00944E85"/>
    <w:rsid w:val="009A1334"/>
    <w:rsid w:val="00BA08A0"/>
    <w:rsid w:val="00CE4D58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5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D58"/>
    <w:pPr>
      <w:keepNext/>
      <w:spacing w:after="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4D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E4D5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E4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E4D5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E4D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E4D5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CE4D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2018-05-15T14:05:00Z</cp:lastPrinted>
  <dcterms:created xsi:type="dcterms:W3CDTF">2014-01-30T07:11:00Z</dcterms:created>
  <dcterms:modified xsi:type="dcterms:W3CDTF">2018-05-15T14:05:00Z</dcterms:modified>
</cp:coreProperties>
</file>