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BA" w:rsidRPr="00C850BA" w:rsidRDefault="00A10412" w:rsidP="00C850BA">
      <w:pPr>
        <w:tabs>
          <w:tab w:val="left" w:pos="8405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7" style="position:absolute;left:0;text-align:left;margin-left:216.65pt;margin-top:4.45pt;width:279.05pt;height:214.4pt;z-index:251661312" coordorigin="5804,396" coordsize="5581,4288">
            <v:rect id="_x0000_s1048" style="position:absolute;left:8181;top:3784;width:3204;height:900" filled="f" strokecolor="white" strokeweight="2pt">
              <v:textbox style="mso-next-textbox:#_x0000_s1048" inset="1pt,1pt,1pt,1pt">
                <w:txbxContent>
                  <w:p w:rsidR="00C850BA" w:rsidRPr="00A878BE" w:rsidRDefault="00C850BA" w:rsidP="00C850BA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5804;top:396;width:869;height:1116;mso-position-horizontal:center;mso-position-horizontal-relative:margin;mso-position-vertical-relative:margin" o:allowoverlap="f" fillcolor="window">
              <v:imagedata r:id="rId8" o:title="123" gain="25" blacklevel="9830f"/>
            </v:shape>
          </v:group>
        </w:pict>
      </w:r>
      <w:r w:rsidR="00C850BA" w:rsidRPr="00890C58">
        <w:rPr>
          <w:rFonts w:ascii="Times New Roman" w:hAnsi="Times New Roman" w:cs="Times New Roman"/>
          <w:sz w:val="28"/>
          <w:szCs w:val="28"/>
        </w:rPr>
        <w:tab/>
      </w:r>
      <w:r w:rsidR="00C850BA" w:rsidRPr="00C850B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850BA" w:rsidRPr="00C850BA" w:rsidRDefault="00C850BA" w:rsidP="00C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0BA" w:rsidRPr="00890C58" w:rsidRDefault="00C850BA" w:rsidP="00FB3792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C85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B37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50BA" w:rsidRPr="00C850BA" w:rsidRDefault="00C850BA" w:rsidP="00C850BA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BA">
        <w:rPr>
          <w:rFonts w:ascii="Times New Roman" w:hAnsi="Times New Roman" w:cs="Times New Roman"/>
          <w:b/>
          <w:sz w:val="28"/>
          <w:szCs w:val="28"/>
        </w:rPr>
        <w:t>МЕЧЕТНЕНСКОЕ  МУНИЦИПАЛЬНОЕ ОБРАЗОВАНИЕ</w:t>
      </w:r>
    </w:p>
    <w:p w:rsidR="00C850BA" w:rsidRPr="00C850BA" w:rsidRDefault="00C850BA" w:rsidP="00C850BA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BA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C850BA" w:rsidRPr="00C850BA" w:rsidRDefault="00C850BA" w:rsidP="00C850BA">
      <w:pPr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850BA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850BA" w:rsidRPr="00C850BA" w:rsidRDefault="00C850BA" w:rsidP="00C850B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C850BA">
        <w:rPr>
          <w:b/>
          <w:spacing w:val="24"/>
          <w:szCs w:val="28"/>
        </w:rPr>
        <w:t>СОВЕТ  ДЕПУТАТОВ</w:t>
      </w:r>
    </w:p>
    <w:p w:rsidR="00C850BA" w:rsidRPr="00C850BA" w:rsidRDefault="00C850BA" w:rsidP="00C850B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C850BA">
        <w:rPr>
          <w:b/>
          <w:spacing w:val="24"/>
          <w:szCs w:val="28"/>
        </w:rPr>
        <w:t>( второго  созыва)</w:t>
      </w:r>
    </w:p>
    <w:p w:rsidR="00C850BA" w:rsidRPr="00C850BA" w:rsidRDefault="00C850BA" w:rsidP="00C850BA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Cs w:val="28"/>
        </w:rPr>
      </w:pPr>
      <w:r w:rsidRPr="00C850BA">
        <w:rPr>
          <w:b/>
          <w:spacing w:val="30"/>
          <w:szCs w:val="28"/>
        </w:rPr>
        <w:t>РЕШЕНИЕ</w:t>
      </w:r>
    </w:p>
    <w:p w:rsidR="00C850BA" w:rsidRPr="00C850BA" w:rsidRDefault="00C850BA" w:rsidP="00C850BA">
      <w:pPr>
        <w:jc w:val="center"/>
        <w:rPr>
          <w:rFonts w:ascii="Times New Roman" w:hAnsi="Times New Roman" w:cs="Times New Roman"/>
          <w:sz w:val="20"/>
          <w:szCs w:val="20"/>
        </w:rPr>
      </w:pPr>
      <w:r w:rsidRPr="00C850BA">
        <w:rPr>
          <w:rFonts w:ascii="Times New Roman" w:hAnsi="Times New Roman" w:cs="Times New Roman"/>
          <w:sz w:val="20"/>
          <w:szCs w:val="20"/>
        </w:rPr>
        <w:t>с. Мечетное</w:t>
      </w:r>
    </w:p>
    <w:p w:rsidR="00C850BA" w:rsidRPr="00002BC0" w:rsidRDefault="00C850BA" w:rsidP="000211FF">
      <w:pPr>
        <w:framePr w:w="4167" w:h="264" w:hSpace="180" w:wrap="auto" w:vAnchor="page" w:hAnchor="page" w:x="1191" w:y="4667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02BC0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002BC0" w:rsidRPr="00002B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4465">
        <w:rPr>
          <w:rFonts w:ascii="Times New Roman" w:hAnsi="Times New Roman" w:cs="Times New Roman"/>
          <w:sz w:val="28"/>
          <w:szCs w:val="28"/>
          <w:u w:val="single"/>
        </w:rPr>
        <w:t>25.11.2010</w:t>
      </w:r>
      <w:r w:rsidRPr="00002BC0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0E4465"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:rsidR="00C850BA" w:rsidRPr="00C850BA" w:rsidRDefault="00C850BA" w:rsidP="00C850B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B35004" w:rsidRDefault="00B35004" w:rsidP="00C850BA">
      <w:pPr>
        <w:shd w:val="clear" w:color="auto" w:fill="FFFFFF"/>
        <w:spacing w:before="235" w:after="0" w:line="25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50BA" w:rsidRPr="00890C58" w:rsidRDefault="00C850BA" w:rsidP="00C850BA">
      <w:pPr>
        <w:shd w:val="clear" w:color="auto" w:fill="FFFFFF"/>
        <w:spacing w:before="235" w:after="0" w:line="250" w:lineRule="exact"/>
        <w:rPr>
          <w:rFonts w:ascii="Times New Roman" w:hAnsi="Times New Roman" w:cs="Times New Roman"/>
          <w:sz w:val="24"/>
          <w:szCs w:val="24"/>
        </w:rPr>
      </w:pPr>
      <w:r w:rsidRPr="00890C5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</w:t>
      </w:r>
    </w:p>
    <w:p w:rsidR="007E4837" w:rsidRPr="00890C58" w:rsidRDefault="00C850BA" w:rsidP="007E4837">
      <w:pPr>
        <w:shd w:val="clear" w:color="auto" w:fill="FFFFFF"/>
        <w:tabs>
          <w:tab w:val="left" w:leader="underscore" w:pos="3125"/>
        </w:tabs>
        <w:spacing w:before="5" w:after="0" w:line="250" w:lineRule="exact"/>
        <w:ind w:left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Совета депутатов</w:t>
      </w:r>
      <w:r w:rsidR="007E4837" w:rsidRPr="00890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4837" w:rsidRPr="00890C58">
        <w:rPr>
          <w:rFonts w:ascii="Times New Roman" w:eastAsia="Times New Roman" w:hAnsi="Times New Roman" w:cs="Times New Roman"/>
          <w:b/>
          <w:sz w:val="24"/>
          <w:szCs w:val="24"/>
        </w:rPr>
        <w:t>от 20.11.2008 №7</w:t>
      </w:r>
    </w:p>
    <w:p w:rsidR="00B35004" w:rsidRDefault="007E4837" w:rsidP="007E4837">
      <w:pPr>
        <w:shd w:val="clear" w:color="auto" w:fill="FFFFFF"/>
        <w:tabs>
          <w:tab w:val="left" w:leader="underscore" w:pos="3125"/>
        </w:tabs>
        <w:spacing w:before="5" w:after="0" w:line="250" w:lineRule="exact"/>
        <w:ind w:left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C58">
        <w:rPr>
          <w:rFonts w:ascii="Times New Roman" w:eastAsia="Times New Roman" w:hAnsi="Times New Roman" w:cs="Times New Roman"/>
          <w:b/>
          <w:sz w:val="24"/>
          <w:szCs w:val="24"/>
        </w:rPr>
        <w:t>«Об установлении земельного</w:t>
      </w:r>
      <w:r w:rsidRPr="00890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C58">
        <w:rPr>
          <w:rFonts w:ascii="Times New Roman" w:eastAsia="Times New Roman" w:hAnsi="Times New Roman" w:cs="Times New Roman"/>
          <w:b/>
          <w:sz w:val="24"/>
          <w:szCs w:val="24"/>
        </w:rPr>
        <w:t>налога»</w:t>
      </w:r>
    </w:p>
    <w:p w:rsidR="00B35004" w:rsidRDefault="007E4837" w:rsidP="00B35004">
      <w:pPr>
        <w:shd w:val="clear" w:color="auto" w:fill="FFFFFF"/>
        <w:tabs>
          <w:tab w:val="left" w:leader="underscore" w:pos="3125"/>
        </w:tabs>
        <w:spacing w:before="5" w:after="0" w:line="250" w:lineRule="exact"/>
        <w:ind w:left="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90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5004">
        <w:rPr>
          <w:rFonts w:ascii="Times New Roman" w:eastAsia="Times New Roman" w:hAnsi="Times New Roman" w:cs="Times New Roman"/>
          <w:b/>
          <w:sz w:val="24"/>
          <w:szCs w:val="24"/>
        </w:rPr>
        <w:t xml:space="preserve">Мечетненского </w:t>
      </w:r>
      <w:r w:rsidR="00C850BA" w:rsidRPr="00890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муниципального образования</w:t>
      </w:r>
    </w:p>
    <w:p w:rsidR="00B35004" w:rsidRDefault="00B35004" w:rsidP="00B35004">
      <w:pPr>
        <w:shd w:val="clear" w:color="auto" w:fill="FFFFFF"/>
        <w:tabs>
          <w:tab w:val="left" w:leader="underscore" w:pos="3125"/>
        </w:tabs>
        <w:spacing w:before="5" w:after="0" w:line="250" w:lineRule="exact"/>
        <w:ind w:left="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850BA" w:rsidRPr="00C850BA" w:rsidRDefault="00B35004" w:rsidP="00B35004">
      <w:pPr>
        <w:shd w:val="clear" w:color="auto" w:fill="FFFFFF"/>
        <w:tabs>
          <w:tab w:val="left" w:leader="underscore" w:pos="3125"/>
        </w:tabs>
        <w:spacing w:before="5" w:after="0" w:line="250" w:lineRule="exact"/>
        <w:ind w:left="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</w:t>
      </w:r>
      <w:r w:rsidR="00C850BA" w:rsidRPr="00C850BA">
        <w:rPr>
          <w:rFonts w:ascii="Times New Roman" w:eastAsia="Times New Roman" w:hAnsi="Times New Roman" w:cs="Times New Roman"/>
          <w:sz w:val="28"/>
          <w:szCs w:val="28"/>
        </w:rPr>
        <w:t>Руководствуясь 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C850BA" w:rsidRPr="00C850BA">
        <w:rPr>
          <w:rFonts w:ascii="Times New Roman" w:eastAsia="Times New Roman" w:hAnsi="Times New Roman" w:cs="Times New Roman"/>
          <w:sz w:val="28"/>
          <w:szCs w:val="28"/>
        </w:rPr>
        <w:t xml:space="preserve">т 27июля  2010 г.  </w:t>
      </w:r>
      <w:r w:rsidR="00B01DF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850BA" w:rsidRPr="00C850BA">
        <w:rPr>
          <w:rFonts w:ascii="Times New Roman" w:eastAsia="Times New Roman" w:hAnsi="Times New Roman" w:cs="Times New Roman"/>
          <w:sz w:val="28"/>
          <w:szCs w:val="28"/>
        </w:rPr>
        <w:t>229-Ф3</w:t>
      </w:r>
      <w:r w:rsidR="007E4837">
        <w:rPr>
          <w:rFonts w:ascii="Times New Roman" w:hAnsi="Times New Roman" w:cs="Times New Roman"/>
          <w:sz w:val="28"/>
          <w:szCs w:val="28"/>
        </w:rPr>
        <w:t xml:space="preserve"> </w:t>
      </w:r>
      <w:r w:rsidR="00C850BA" w:rsidRPr="00C850BA">
        <w:rPr>
          <w:rFonts w:ascii="Times New Roman" w:hAnsi="Times New Roman" w:cs="Times New Roman"/>
          <w:sz w:val="28"/>
          <w:szCs w:val="28"/>
        </w:rPr>
        <w:t>"</w:t>
      </w:r>
      <w:r w:rsidR="00C850BA" w:rsidRPr="00C850B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C850BA" w:rsidRPr="00C850BA">
        <w:rPr>
          <w:rFonts w:ascii="Times New Roman" w:eastAsia="Times New Roman" w:hAnsi="Times New Roman" w:cs="Times New Roman"/>
          <w:sz w:val="28"/>
          <w:szCs w:val="28"/>
        </w:rPr>
        <w:t>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</w:t>
      </w:r>
      <w:r w:rsidR="007E4837">
        <w:rPr>
          <w:rFonts w:ascii="Times New Roman" w:hAnsi="Times New Roman" w:cs="Times New Roman"/>
          <w:sz w:val="28"/>
          <w:szCs w:val="28"/>
        </w:rPr>
        <w:t xml:space="preserve"> </w:t>
      </w:r>
      <w:r w:rsidR="00C850BA" w:rsidRPr="00C850BA">
        <w:rPr>
          <w:rFonts w:ascii="Times New Roman" w:eastAsia="Times New Roman" w:hAnsi="Times New Roman" w:cs="Times New Roman"/>
          <w:sz w:val="28"/>
          <w:szCs w:val="28"/>
        </w:rPr>
        <w:t>налогового ад</w:t>
      </w:r>
      <w:r w:rsidR="007E4837">
        <w:rPr>
          <w:rFonts w:ascii="Times New Roman" w:eastAsia="Times New Roman" w:hAnsi="Times New Roman" w:cs="Times New Roman"/>
          <w:sz w:val="28"/>
          <w:szCs w:val="28"/>
        </w:rPr>
        <w:t xml:space="preserve">министрирования" и Уставом  </w:t>
      </w:r>
      <w:r w:rsidR="00890C58">
        <w:rPr>
          <w:rFonts w:ascii="Times New Roman" w:eastAsia="Times New Roman" w:hAnsi="Times New Roman" w:cs="Times New Roman"/>
          <w:sz w:val="28"/>
          <w:szCs w:val="28"/>
        </w:rPr>
        <w:t>Мечетненского</w:t>
      </w:r>
      <w:r w:rsidR="007E48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50BA" w:rsidRPr="00C850B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Совет</w:t>
      </w:r>
      <w:r w:rsidR="007E4837">
        <w:rPr>
          <w:rFonts w:ascii="Times New Roman" w:hAnsi="Times New Roman" w:cs="Times New Roman"/>
          <w:sz w:val="28"/>
          <w:szCs w:val="28"/>
        </w:rPr>
        <w:t xml:space="preserve"> </w:t>
      </w:r>
      <w:r w:rsidR="00C850BA" w:rsidRPr="00C850BA">
        <w:rPr>
          <w:rFonts w:ascii="Times New Roman" w:eastAsia="Times New Roman" w:hAnsi="Times New Roman" w:cs="Times New Roman"/>
          <w:spacing w:val="-2"/>
          <w:sz w:val="28"/>
          <w:szCs w:val="28"/>
        </w:rPr>
        <w:t>депутатов РЕШИЛ:</w:t>
      </w:r>
    </w:p>
    <w:p w:rsidR="00C850BA" w:rsidRPr="00C850BA" w:rsidRDefault="00C850BA" w:rsidP="00B35004">
      <w:pPr>
        <w:shd w:val="clear" w:color="auto" w:fill="FFFFFF"/>
        <w:tabs>
          <w:tab w:val="left" w:leader="underscore" w:pos="6571"/>
          <w:tab w:val="left" w:leader="underscore" w:pos="7430"/>
        </w:tabs>
        <w:spacing w:before="101" w:after="0" w:line="250" w:lineRule="exact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C850BA">
        <w:rPr>
          <w:rFonts w:ascii="Times New Roman" w:hAnsi="Times New Roman" w:cs="Times New Roman"/>
          <w:sz w:val="28"/>
          <w:szCs w:val="28"/>
        </w:rPr>
        <w:t>1.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Внести изменение в решение   Совета депутатов от</w:t>
      </w:r>
      <w:r w:rsidR="007E4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20.11.2008 №7</w:t>
      </w:r>
      <w:r w:rsidR="007E4837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установлении земельного</w:t>
      </w:r>
      <w:r w:rsidR="007E4837">
        <w:rPr>
          <w:rFonts w:ascii="Times New Roman" w:hAnsi="Times New Roman" w:cs="Times New Roman"/>
          <w:sz w:val="28"/>
          <w:szCs w:val="28"/>
        </w:rPr>
        <w:t xml:space="preserve">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налога», (с изменениями от 05.03.2010 №65</w:t>
      </w:r>
      <w:r w:rsidR="00A15E5B">
        <w:rPr>
          <w:rFonts w:ascii="Times New Roman" w:eastAsia="Times New Roman" w:hAnsi="Times New Roman" w:cs="Times New Roman"/>
          <w:sz w:val="28"/>
          <w:szCs w:val="28"/>
        </w:rPr>
        <w:t>, от 29.10.2010 №88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15E5B" w:rsidRPr="00A15E5B" w:rsidRDefault="00A15E5B" w:rsidP="00B35004">
      <w:pPr>
        <w:shd w:val="clear" w:color="auto" w:fill="FFFFFF"/>
        <w:spacing w:line="254" w:lineRule="exact"/>
        <w:ind w:left="725" w:right="-1"/>
        <w:rPr>
          <w:rFonts w:ascii="Times New Roman" w:hAnsi="Times New Roman" w:cs="Times New Roman"/>
          <w:sz w:val="28"/>
          <w:szCs w:val="28"/>
        </w:rPr>
      </w:pPr>
      <w:r w:rsidRPr="00A15E5B">
        <w:rPr>
          <w:rFonts w:ascii="Times New Roman" w:hAnsi="Times New Roman" w:cs="Times New Roman"/>
          <w:spacing w:val="-3"/>
          <w:sz w:val="28"/>
          <w:szCs w:val="28"/>
        </w:rPr>
        <w:t>1.1 .пункт 8 изложить в следующей редакции:</w:t>
      </w:r>
    </w:p>
    <w:p w:rsidR="00A15E5B" w:rsidRPr="00A15E5B" w:rsidRDefault="00A15E5B" w:rsidP="00B35004">
      <w:pPr>
        <w:shd w:val="clear" w:color="auto" w:fill="FFFFFF"/>
        <w:spacing w:line="254" w:lineRule="exact"/>
        <w:ind w:left="14" w:right="-1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15E5B">
        <w:rPr>
          <w:rFonts w:ascii="Times New Roman" w:hAnsi="Times New Roman" w:cs="Times New Roman"/>
          <w:sz w:val="28"/>
          <w:szCs w:val="28"/>
        </w:rPr>
        <w:t>- «срок уплаты налога налогоплательщиками - физическими лицами, не являющиеся индивидуальными предпринимателями 1 ноября года, следующего за истекшим налоговым периодом".</w:t>
      </w:r>
    </w:p>
    <w:p w:rsidR="00A15E5B" w:rsidRPr="00A15E5B" w:rsidRDefault="00A15E5B" w:rsidP="00B35004">
      <w:pPr>
        <w:shd w:val="clear" w:color="auto" w:fill="FFFFFF"/>
        <w:spacing w:before="5" w:line="254" w:lineRule="exact"/>
        <w:ind w:left="725" w:right="-1"/>
        <w:rPr>
          <w:rFonts w:ascii="Times New Roman" w:hAnsi="Times New Roman" w:cs="Times New Roman"/>
          <w:sz w:val="28"/>
          <w:szCs w:val="28"/>
        </w:rPr>
      </w:pPr>
      <w:r w:rsidRPr="00A15E5B">
        <w:rPr>
          <w:rFonts w:ascii="Times New Roman" w:hAnsi="Times New Roman" w:cs="Times New Roman"/>
          <w:spacing w:val="-2"/>
          <w:sz w:val="28"/>
          <w:szCs w:val="28"/>
        </w:rPr>
        <w:t>1.2.пункт 9 исключить;</w:t>
      </w:r>
    </w:p>
    <w:p w:rsidR="00A15E5B" w:rsidRPr="00A15E5B" w:rsidRDefault="00A15E5B" w:rsidP="00B35004">
      <w:pPr>
        <w:shd w:val="clear" w:color="auto" w:fill="FFFFFF"/>
        <w:spacing w:line="254" w:lineRule="exact"/>
        <w:ind w:left="725" w:right="-1"/>
        <w:rPr>
          <w:rFonts w:ascii="Times New Roman" w:hAnsi="Times New Roman" w:cs="Times New Roman"/>
          <w:sz w:val="28"/>
          <w:szCs w:val="28"/>
        </w:rPr>
      </w:pPr>
      <w:r w:rsidRPr="00A15E5B">
        <w:rPr>
          <w:rFonts w:ascii="Times New Roman" w:hAnsi="Times New Roman" w:cs="Times New Roman"/>
          <w:spacing w:val="-1"/>
          <w:sz w:val="28"/>
          <w:szCs w:val="28"/>
        </w:rPr>
        <w:t>1.3.пункты 10,11 считать соответственно пунктами 9,10;</w:t>
      </w:r>
    </w:p>
    <w:p w:rsidR="00A15E5B" w:rsidRPr="00A15E5B" w:rsidRDefault="00A15E5B" w:rsidP="00B35004">
      <w:pPr>
        <w:shd w:val="clear" w:color="auto" w:fill="FFFFFF"/>
        <w:spacing w:line="254" w:lineRule="exact"/>
        <w:ind w:left="725" w:right="-1"/>
        <w:rPr>
          <w:rFonts w:ascii="Times New Roman" w:hAnsi="Times New Roman" w:cs="Times New Roman"/>
          <w:sz w:val="28"/>
          <w:szCs w:val="28"/>
        </w:rPr>
      </w:pPr>
      <w:r w:rsidRPr="00A15E5B">
        <w:rPr>
          <w:rFonts w:ascii="Times New Roman" w:hAnsi="Times New Roman" w:cs="Times New Roman"/>
          <w:spacing w:val="-1"/>
          <w:sz w:val="28"/>
          <w:szCs w:val="28"/>
        </w:rPr>
        <w:t>1.4. пункт 9 изложить в следующей редакции:</w:t>
      </w:r>
    </w:p>
    <w:p w:rsidR="00B35004" w:rsidRDefault="00A15E5B" w:rsidP="00B35004">
      <w:pPr>
        <w:shd w:val="clear" w:color="auto" w:fill="FFFFFF"/>
        <w:spacing w:after="0" w:line="254" w:lineRule="exact"/>
        <w:ind w:left="5" w:right="-1" w:firstLine="6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15E5B">
        <w:rPr>
          <w:rFonts w:ascii="Times New Roman" w:hAnsi="Times New Roman" w:cs="Times New Roman"/>
          <w:sz w:val="28"/>
          <w:szCs w:val="28"/>
        </w:rPr>
        <w:t xml:space="preserve">-«налогоплательщики - организации и физические лица, являющиеся индивидуальными предпринимателями не позднее 1 февраля года, следующего за истекшим налоговым периодом, </w:t>
      </w:r>
      <w:r w:rsidRPr="00A15E5B">
        <w:rPr>
          <w:rFonts w:ascii="Times New Roman" w:hAnsi="Times New Roman" w:cs="Times New Roman"/>
          <w:spacing w:val="-1"/>
          <w:sz w:val="28"/>
          <w:szCs w:val="28"/>
        </w:rPr>
        <w:t>уплачивают сумму налога, исчисленную по ставкам, предусмотренным п.5 настоящего Решения».</w:t>
      </w:r>
    </w:p>
    <w:p w:rsidR="00B35004" w:rsidRDefault="00B35004" w:rsidP="00B35004">
      <w:pPr>
        <w:shd w:val="clear" w:color="auto" w:fill="FFFFFF"/>
        <w:spacing w:after="0" w:line="254" w:lineRule="exact"/>
        <w:ind w:left="5" w:right="-1" w:firstLine="68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5004" w:rsidRDefault="00B35004" w:rsidP="00B35004">
      <w:pPr>
        <w:shd w:val="clear" w:color="auto" w:fill="FFFFFF"/>
        <w:spacing w:after="0" w:line="254" w:lineRule="exact"/>
        <w:ind w:left="5" w:right="-1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A15E5B" w:rsidRPr="00B35004">
        <w:rPr>
          <w:rFonts w:ascii="Times New Roman" w:hAnsi="Times New Roman" w:cs="Times New Roman"/>
          <w:sz w:val="28"/>
          <w:szCs w:val="28"/>
        </w:rPr>
        <w:t>Настоящее решение вступает в силу с 1января 2011 года, но не ранее чем по истечении одного месяца со дня опубликования в районной газете «Заря».</w:t>
      </w:r>
    </w:p>
    <w:p w:rsidR="00B35004" w:rsidRDefault="00B35004" w:rsidP="00B35004">
      <w:pPr>
        <w:shd w:val="clear" w:color="auto" w:fill="FFFFFF"/>
        <w:spacing w:after="0" w:line="254" w:lineRule="exact"/>
        <w:ind w:left="5" w:right="-1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B35004" w:rsidRDefault="00B35004" w:rsidP="00B35004">
      <w:pPr>
        <w:shd w:val="clear" w:color="auto" w:fill="FFFFFF"/>
        <w:spacing w:after="0" w:line="254" w:lineRule="exact"/>
        <w:ind w:left="5" w:right="-1" w:firstLine="686"/>
        <w:jc w:val="both"/>
        <w:rPr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5E5B" w:rsidRPr="00B35004">
        <w:rPr>
          <w:rFonts w:ascii="Times New Roman" w:hAnsi="Times New Roman" w:cs="Times New Roman"/>
          <w:spacing w:val="-2"/>
          <w:sz w:val="28"/>
          <w:szCs w:val="28"/>
        </w:rPr>
        <w:t>Данное решение распространяется на правоотношения, возникшие с 1 января 2011</w:t>
      </w:r>
      <w:r w:rsidR="00A15E5B" w:rsidRPr="00B35004">
        <w:rPr>
          <w:spacing w:val="-2"/>
          <w:sz w:val="28"/>
          <w:szCs w:val="28"/>
        </w:rPr>
        <w:t xml:space="preserve"> г. </w:t>
      </w:r>
    </w:p>
    <w:p w:rsidR="00B35004" w:rsidRDefault="00B35004" w:rsidP="00B35004">
      <w:pPr>
        <w:shd w:val="clear" w:color="auto" w:fill="FFFFFF"/>
        <w:spacing w:after="0" w:line="254" w:lineRule="exact"/>
        <w:ind w:left="5" w:right="-1" w:firstLine="686"/>
        <w:jc w:val="both"/>
        <w:rPr>
          <w:spacing w:val="-2"/>
          <w:sz w:val="28"/>
          <w:szCs w:val="28"/>
        </w:rPr>
      </w:pPr>
    </w:p>
    <w:p w:rsidR="00936718" w:rsidRDefault="00B35004" w:rsidP="00936718">
      <w:pPr>
        <w:shd w:val="clear" w:color="auto" w:fill="FFFFFF"/>
        <w:spacing w:after="0" w:line="254" w:lineRule="exact"/>
        <w:ind w:left="5" w:right="-1" w:firstLine="6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15E5B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7E4837" w:rsidRPr="00890C58">
        <w:rPr>
          <w:rFonts w:ascii="Times New Roman" w:eastAsia="Times New Roman" w:hAnsi="Times New Roman" w:cs="Times New Roman"/>
          <w:b/>
          <w:sz w:val="28"/>
          <w:szCs w:val="28"/>
        </w:rPr>
        <w:t>ечетненского</w:t>
      </w:r>
    </w:p>
    <w:p w:rsidR="00D75A3A" w:rsidRPr="00C850BA" w:rsidRDefault="00C850BA" w:rsidP="00936718">
      <w:pPr>
        <w:shd w:val="clear" w:color="auto" w:fill="FFFFFF"/>
        <w:spacing w:after="0" w:line="254" w:lineRule="exact"/>
        <w:ind w:left="5" w:right="-1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90C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35004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B3500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униципального</w:t>
      </w:r>
      <w:r w:rsidR="009367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о</w:t>
      </w:r>
      <w:r w:rsidRPr="00890C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бразования</w:t>
      </w:r>
      <w:r w:rsidR="007E4837" w:rsidRPr="00890C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9367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 w:rsidR="009367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 w:rsidR="009367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 w:rsidR="009367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 w:rsidR="0093671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 w:rsidR="007E4837" w:rsidRPr="00890C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890C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 </w:t>
      </w:r>
      <w:r w:rsidR="007E4837" w:rsidRPr="00890C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А.А.Чуйков</w:t>
      </w:r>
      <w:r w:rsidR="00A10412">
        <w:rPr>
          <w:rFonts w:ascii="Times New Roman" w:hAnsi="Times New Roman" w:cs="Times New Roman"/>
          <w:noProof/>
          <w:sz w:val="28"/>
          <w:szCs w:val="28"/>
        </w:rPr>
        <w:pict>
          <v:group id="_x0000_s1051" style="position:absolute;left:0;text-align:left;margin-left:557.95pt;margin-top:-17pt;width:279.05pt;height:214.4pt;z-index:251663360;mso-position-horizontal-relative:text;mso-position-vertical-relative:text" coordorigin="5804,396" coordsize="5581,4288">
            <v:rect id="_x0000_s1052" style="position:absolute;left:8181;top:3784;width:3204;height:900" filled="f" strokecolor="white" strokeweight="2pt">
              <v:textbox style="mso-next-textbox:#_x0000_s1052" inset="1pt,1pt,1pt,1pt">
                <w:txbxContent>
                  <w:p w:rsidR="00D75A3A" w:rsidRPr="00A878BE" w:rsidRDefault="00D75A3A" w:rsidP="00D75A3A"/>
                </w:txbxContent>
              </v:textbox>
            </v:rect>
            <v:shape id="_x0000_s1053" type="#_x0000_t75" style="position:absolute;left:5804;top:396;width:869;height:1116;mso-position-horizontal:center;mso-position-horizontal-relative:margin;mso-position-vertical-relative:margin" o:allowoverlap="f" fillcolor="window">
              <v:imagedata r:id="rId8" o:title="123" gain="25" blacklevel="9830f"/>
            </v:shape>
          </v:group>
        </w:pict>
      </w:r>
      <w:r w:rsidR="00D75A3A" w:rsidRPr="00890C58">
        <w:rPr>
          <w:rFonts w:ascii="Times New Roman" w:hAnsi="Times New Roman" w:cs="Times New Roman"/>
          <w:sz w:val="28"/>
          <w:szCs w:val="28"/>
        </w:rPr>
        <w:tab/>
      </w:r>
      <w:r w:rsidR="00D75A3A" w:rsidRPr="00C850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5A3A" w:rsidRPr="00C850BA" w:rsidSect="00B35004">
      <w:headerReference w:type="even" r:id="rId9"/>
      <w:pgSz w:w="11906" w:h="16838"/>
      <w:pgMar w:top="39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9B4" w:rsidRDefault="007049B4" w:rsidP="00C850BA">
      <w:pPr>
        <w:spacing w:after="0" w:line="240" w:lineRule="auto"/>
      </w:pPr>
      <w:r>
        <w:separator/>
      </w:r>
    </w:p>
  </w:endnote>
  <w:endnote w:type="continuationSeparator" w:id="1">
    <w:p w:rsidR="007049B4" w:rsidRDefault="007049B4" w:rsidP="00C8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9B4" w:rsidRDefault="007049B4" w:rsidP="00C850BA">
      <w:pPr>
        <w:spacing w:after="0" w:line="240" w:lineRule="auto"/>
      </w:pPr>
      <w:r>
        <w:separator/>
      </w:r>
    </w:p>
  </w:footnote>
  <w:footnote w:type="continuationSeparator" w:id="1">
    <w:p w:rsidR="007049B4" w:rsidRDefault="007049B4" w:rsidP="00C8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67" w:rsidRDefault="00A104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24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D67" w:rsidRDefault="007049B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345"/>
    <w:multiLevelType w:val="singleLevel"/>
    <w:tmpl w:val="7AB272C2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63AC7905"/>
    <w:multiLevelType w:val="singleLevel"/>
    <w:tmpl w:val="7AB272C2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0BA"/>
    <w:rsid w:val="00002BC0"/>
    <w:rsid w:val="000211FF"/>
    <w:rsid w:val="0002580E"/>
    <w:rsid w:val="000E4465"/>
    <w:rsid w:val="00153177"/>
    <w:rsid w:val="001C6632"/>
    <w:rsid w:val="002A1121"/>
    <w:rsid w:val="006E2C20"/>
    <w:rsid w:val="007049B4"/>
    <w:rsid w:val="00771370"/>
    <w:rsid w:val="007D1110"/>
    <w:rsid w:val="007E4837"/>
    <w:rsid w:val="008767AB"/>
    <w:rsid w:val="00890C58"/>
    <w:rsid w:val="008E1857"/>
    <w:rsid w:val="008F10CF"/>
    <w:rsid w:val="00936718"/>
    <w:rsid w:val="00A10412"/>
    <w:rsid w:val="00A15E5B"/>
    <w:rsid w:val="00B01DF1"/>
    <w:rsid w:val="00B35004"/>
    <w:rsid w:val="00C62404"/>
    <w:rsid w:val="00C810B1"/>
    <w:rsid w:val="00C850BA"/>
    <w:rsid w:val="00CD4A9C"/>
    <w:rsid w:val="00D6131F"/>
    <w:rsid w:val="00D75A3A"/>
    <w:rsid w:val="00E92DCF"/>
    <w:rsid w:val="00FB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0B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850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C850BA"/>
  </w:style>
  <w:style w:type="paragraph" w:styleId="a6">
    <w:name w:val="footer"/>
    <w:basedOn w:val="a"/>
    <w:link w:val="a7"/>
    <w:uiPriority w:val="99"/>
    <w:semiHidden/>
    <w:unhideWhenUsed/>
    <w:rsid w:val="00C8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EA70-7B84-4B5E-B342-6BB7AFAC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с.Мечетное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Ната-Вова</dc:creator>
  <cp:keywords/>
  <dc:description/>
  <cp:lastModifiedBy>User</cp:lastModifiedBy>
  <cp:revision>16</cp:revision>
  <cp:lastPrinted>2010-11-24T11:56:00Z</cp:lastPrinted>
  <dcterms:created xsi:type="dcterms:W3CDTF">2010-10-21T16:15:00Z</dcterms:created>
  <dcterms:modified xsi:type="dcterms:W3CDTF">2010-11-24T12:08:00Z</dcterms:modified>
</cp:coreProperties>
</file>